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BD" w:rsidRPr="00C346EB" w:rsidRDefault="007C209C">
      <w:pPr>
        <w:rPr>
          <w:rFonts w:ascii="Times New Roman" w:hAnsi="Times New Roman" w:cs="Times New Roman"/>
          <w:sz w:val="24"/>
          <w:szCs w:val="24"/>
        </w:rPr>
      </w:pPr>
      <w:r w:rsidRPr="00C346EB">
        <w:rPr>
          <w:rFonts w:ascii="Times New Roman" w:hAnsi="Times New Roman" w:cs="Times New Roman"/>
          <w:b/>
          <w:i/>
          <w:sz w:val="24"/>
          <w:szCs w:val="24"/>
          <w:u w:val="single"/>
        </w:rPr>
        <w:t xml:space="preserve">«Правила» воспитания мальчика: </w:t>
      </w:r>
      <w:r w:rsidRPr="00C346EB">
        <w:rPr>
          <w:rFonts w:ascii="Times New Roman" w:hAnsi="Times New Roman" w:cs="Times New Roman"/>
          <w:b/>
          <w:i/>
          <w:sz w:val="24"/>
          <w:szCs w:val="24"/>
          <w:u w:val="single"/>
        </w:rPr>
        <w:br/>
      </w:r>
      <w:r w:rsidRPr="00C346EB">
        <w:rPr>
          <w:rFonts w:ascii="Times New Roman" w:hAnsi="Times New Roman" w:cs="Times New Roman"/>
          <w:sz w:val="24"/>
          <w:szCs w:val="24"/>
        </w:rPr>
        <w:br/>
      </w:r>
      <w:r w:rsidRPr="00C346EB">
        <w:rPr>
          <w:rFonts w:ascii="Times New Roman" w:hAnsi="Times New Roman" w:cs="Times New Roman"/>
          <w:b/>
          <w:sz w:val="24"/>
          <w:szCs w:val="24"/>
        </w:rPr>
        <w:t>Правило первое: отстегнуть от маминой юбки</w:t>
      </w:r>
      <w:proofErr w:type="gramStart"/>
      <w:r w:rsidRPr="00C346EB">
        <w:rPr>
          <w:rFonts w:ascii="Times New Roman" w:hAnsi="Times New Roman" w:cs="Times New Roman"/>
          <w:b/>
          <w:sz w:val="24"/>
          <w:szCs w:val="24"/>
        </w:rPr>
        <w:t xml:space="preserve"> </w:t>
      </w:r>
      <w:r w:rsidRPr="00C346EB">
        <w:rPr>
          <w:rFonts w:ascii="Times New Roman" w:hAnsi="Times New Roman" w:cs="Times New Roman"/>
          <w:b/>
          <w:sz w:val="24"/>
          <w:szCs w:val="24"/>
        </w:rPr>
        <w:br/>
      </w:r>
      <w:r w:rsidRPr="00C346EB">
        <w:rPr>
          <w:rFonts w:ascii="Times New Roman" w:hAnsi="Times New Roman" w:cs="Times New Roman"/>
          <w:sz w:val="24"/>
          <w:szCs w:val="24"/>
        </w:rPr>
        <w:t>В</w:t>
      </w:r>
      <w:proofErr w:type="gramEnd"/>
      <w:r w:rsidRPr="00C346EB">
        <w:rPr>
          <w:rFonts w:ascii="Times New Roman" w:hAnsi="Times New Roman" w:cs="Times New Roman"/>
          <w:sz w:val="24"/>
          <w:szCs w:val="24"/>
        </w:rPr>
        <w:t xml:space="preserve">есь мир малыша с рождения сосредоточен на маме. Ему плохо, когда ее нет рядом. Но по мере взросления мальчик отходит от матери. Он отказывается ходить на горшок в ее присутствии, предпочитает управляться в ванной сам. Годам к девяти — десяти Ваш «малыш» начнёт тяготеть ко всему мужскому. Значит, пора отстегнуть его от маминой юбки. </w:t>
      </w:r>
      <w:r w:rsidRPr="00C346EB">
        <w:rPr>
          <w:rFonts w:ascii="Times New Roman" w:hAnsi="Times New Roman" w:cs="Times New Roman"/>
          <w:sz w:val="24"/>
          <w:szCs w:val="24"/>
        </w:rPr>
        <w:br/>
      </w:r>
      <w:r w:rsidRPr="00C346EB">
        <w:rPr>
          <w:rFonts w:ascii="Times New Roman" w:hAnsi="Times New Roman" w:cs="Times New Roman"/>
          <w:sz w:val="24"/>
          <w:szCs w:val="24"/>
        </w:rPr>
        <w:br/>
      </w:r>
      <w:r w:rsidRPr="00C346EB">
        <w:rPr>
          <w:rFonts w:ascii="Times New Roman" w:hAnsi="Times New Roman" w:cs="Times New Roman"/>
          <w:b/>
          <w:sz w:val="24"/>
          <w:szCs w:val="24"/>
        </w:rPr>
        <w:t xml:space="preserve">Правило второе: необходим мужчина! </w:t>
      </w:r>
      <w:r w:rsidRPr="00C346EB">
        <w:rPr>
          <w:rFonts w:ascii="Times New Roman" w:hAnsi="Times New Roman" w:cs="Times New Roman"/>
          <w:b/>
          <w:sz w:val="24"/>
          <w:szCs w:val="24"/>
        </w:rPr>
        <w:br/>
      </w:r>
      <w:r w:rsidRPr="00C346EB">
        <w:rPr>
          <w:rFonts w:ascii="Times New Roman" w:hAnsi="Times New Roman" w:cs="Times New Roman"/>
          <w:sz w:val="24"/>
          <w:szCs w:val="24"/>
        </w:rPr>
        <w:t xml:space="preserve">Роль отца становится доминирующей в воспитании мальчика. Он покажет ему, как живут мужчины, привьет свою систему ценностей. Если отец не упустит это время, то семья легче переживет период подростковой «ломки». Если отца нет, значит, его место должен </w:t>
      </w:r>
      <w:r w:rsidR="00C346EB">
        <w:rPr>
          <w:rFonts w:ascii="Times New Roman" w:hAnsi="Times New Roman" w:cs="Times New Roman"/>
          <w:sz w:val="24"/>
          <w:szCs w:val="24"/>
        </w:rPr>
        <w:t xml:space="preserve">занять </w:t>
      </w:r>
      <w:r w:rsidRPr="00C346EB">
        <w:rPr>
          <w:rFonts w:ascii="Times New Roman" w:hAnsi="Times New Roman" w:cs="Times New Roman"/>
          <w:sz w:val="24"/>
          <w:szCs w:val="24"/>
        </w:rPr>
        <w:t xml:space="preserve">мудрый и авторитетный советчик — дядя, дедушка, тренер, учитель. </w:t>
      </w:r>
    </w:p>
    <w:p w:rsidR="00F658BD" w:rsidRPr="00C346EB" w:rsidRDefault="007C209C">
      <w:pPr>
        <w:rPr>
          <w:rFonts w:ascii="Times New Roman" w:hAnsi="Times New Roman" w:cs="Times New Roman"/>
          <w:sz w:val="24"/>
          <w:szCs w:val="24"/>
        </w:rPr>
      </w:pPr>
      <w:r w:rsidRPr="00C346EB">
        <w:rPr>
          <w:rFonts w:ascii="Times New Roman" w:hAnsi="Times New Roman" w:cs="Times New Roman"/>
          <w:sz w:val="24"/>
          <w:szCs w:val="24"/>
        </w:rPr>
        <w:br/>
      </w:r>
      <w:r w:rsidRPr="00C346EB">
        <w:rPr>
          <w:rFonts w:ascii="Times New Roman" w:hAnsi="Times New Roman" w:cs="Times New Roman"/>
          <w:b/>
          <w:sz w:val="24"/>
          <w:szCs w:val="24"/>
        </w:rPr>
        <w:t>Правило третье: чувствительность</w:t>
      </w:r>
      <w:proofErr w:type="gramStart"/>
      <w:r w:rsidRPr="00C346EB">
        <w:rPr>
          <w:rFonts w:ascii="Times New Roman" w:hAnsi="Times New Roman" w:cs="Times New Roman"/>
          <w:b/>
          <w:sz w:val="24"/>
          <w:szCs w:val="24"/>
        </w:rPr>
        <w:t xml:space="preserve"> </w:t>
      </w:r>
      <w:r w:rsidRPr="00C346EB">
        <w:rPr>
          <w:rFonts w:ascii="Times New Roman" w:hAnsi="Times New Roman" w:cs="Times New Roman"/>
          <w:b/>
          <w:sz w:val="24"/>
          <w:szCs w:val="24"/>
        </w:rPr>
        <w:br/>
      </w:r>
      <w:r w:rsidRPr="00C346EB">
        <w:rPr>
          <w:rFonts w:ascii="Times New Roman" w:hAnsi="Times New Roman" w:cs="Times New Roman"/>
          <w:sz w:val="24"/>
          <w:szCs w:val="24"/>
        </w:rPr>
        <w:t>Н</w:t>
      </w:r>
      <w:proofErr w:type="gramEnd"/>
      <w:r w:rsidRPr="00C346EB">
        <w:rPr>
          <w:rFonts w:ascii="Times New Roman" w:hAnsi="Times New Roman" w:cs="Times New Roman"/>
          <w:sz w:val="24"/>
          <w:szCs w:val="24"/>
        </w:rPr>
        <w:t xml:space="preserve">е подавляйте в будущем мужчине попытки проявлять эмоции. Это грозит тем, что мужчиной он </w:t>
      </w:r>
      <w:proofErr w:type="gramStart"/>
      <w:r w:rsidRPr="00C346EB">
        <w:rPr>
          <w:rFonts w:ascii="Times New Roman" w:hAnsi="Times New Roman" w:cs="Times New Roman"/>
          <w:sz w:val="24"/>
          <w:szCs w:val="24"/>
        </w:rPr>
        <w:t>будет</w:t>
      </w:r>
      <w:proofErr w:type="gramEnd"/>
      <w:r w:rsidRPr="00C346EB">
        <w:rPr>
          <w:rFonts w:ascii="Times New Roman" w:hAnsi="Times New Roman" w:cs="Times New Roman"/>
          <w:sz w:val="24"/>
          <w:szCs w:val="24"/>
        </w:rPr>
        <w:t xml:space="preserve"> уклоняется от доверительных отношений с любимыми людьми. Да и сам будет страдать. Способность к ласке, сочувствию пробуждает именно мать — первая женщина, которую он полюбит, и будет любить всю жизнь. Не стесняйтесь добрых слов, маленьких подарков, отражающих заботу и внимание. </w:t>
      </w:r>
      <w:r w:rsidRPr="00C346EB">
        <w:rPr>
          <w:rFonts w:ascii="Times New Roman" w:hAnsi="Times New Roman" w:cs="Times New Roman"/>
          <w:sz w:val="24"/>
          <w:szCs w:val="24"/>
        </w:rPr>
        <w:br/>
      </w:r>
      <w:r w:rsidRPr="00C346EB">
        <w:rPr>
          <w:rFonts w:ascii="Times New Roman" w:hAnsi="Times New Roman" w:cs="Times New Roman"/>
          <w:sz w:val="24"/>
          <w:szCs w:val="24"/>
        </w:rPr>
        <w:br/>
      </w:r>
      <w:r w:rsidRPr="00C346EB">
        <w:rPr>
          <w:rFonts w:ascii="Times New Roman" w:hAnsi="Times New Roman" w:cs="Times New Roman"/>
          <w:b/>
          <w:sz w:val="24"/>
          <w:szCs w:val="24"/>
        </w:rPr>
        <w:t xml:space="preserve">Правило четвертое: ответственность </w:t>
      </w:r>
      <w:r w:rsidRPr="00C346EB">
        <w:rPr>
          <w:rFonts w:ascii="Times New Roman" w:hAnsi="Times New Roman" w:cs="Times New Roman"/>
          <w:sz w:val="24"/>
          <w:szCs w:val="24"/>
        </w:rPr>
        <w:br/>
        <w:t xml:space="preserve">Ответственность и умение чувствовать вовсе не взаимоисключающие понятия — наоборот, одно проистекает из другого. «Ты мужчина», значит, ты должен быть сильным и потому снисходительным ко всем, кто слабее тебя. То есть к женщинам. Поднести сумку, открыть тяжелую дверь, починить капающий кран - все это мальчик должен воспринимать как само собой разумеющееся. Мужчина — это ответственность. Любые неполадки в окружающем мире он воспринимает как сигнал к его немедленному вмешательству. И если Ваш сын придет домой с синяком, потому что он заступился за незнакомую девочку, не охайте и упрекайте — он прав. А Ваше дело — перевязывать раны и гордиться своим героем и защитником. </w:t>
      </w:r>
      <w:r w:rsidRPr="00C346EB">
        <w:rPr>
          <w:rFonts w:ascii="Times New Roman" w:hAnsi="Times New Roman" w:cs="Times New Roman"/>
          <w:sz w:val="24"/>
          <w:szCs w:val="24"/>
        </w:rPr>
        <w:br/>
      </w:r>
      <w:r w:rsidRPr="00C346EB">
        <w:rPr>
          <w:rFonts w:ascii="Times New Roman" w:hAnsi="Times New Roman" w:cs="Times New Roman"/>
          <w:sz w:val="24"/>
          <w:szCs w:val="24"/>
        </w:rPr>
        <w:br/>
      </w:r>
      <w:r w:rsidRPr="00C346EB">
        <w:rPr>
          <w:rFonts w:ascii="Times New Roman" w:hAnsi="Times New Roman" w:cs="Times New Roman"/>
          <w:b/>
          <w:sz w:val="24"/>
          <w:szCs w:val="24"/>
        </w:rPr>
        <w:t xml:space="preserve">Правило пятое: мир улицы — </w:t>
      </w:r>
      <w:r w:rsidR="00F658BD" w:rsidRPr="00C346EB">
        <w:rPr>
          <w:rFonts w:ascii="Times New Roman" w:hAnsi="Times New Roman" w:cs="Times New Roman"/>
          <w:b/>
          <w:sz w:val="24"/>
          <w:szCs w:val="24"/>
        </w:rPr>
        <w:t>«</w:t>
      </w:r>
      <w:r w:rsidRPr="00C346EB">
        <w:rPr>
          <w:rFonts w:ascii="Times New Roman" w:hAnsi="Times New Roman" w:cs="Times New Roman"/>
          <w:b/>
          <w:sz w:val="24"/>
          <w:szCs w:val="24"/>
        </w:rPr>
        <w:t>калитки и ограды</w:t>
      </w:r>
      <w:r w:rsidR="00F658BD" w:rsidRPr="00C346EB">
        <w:rPr>
          <w:rFonts w:ascii="Times New Roman" w:hAnsi="Times New Roman" w:cs="Times New Roman"/>
          <w:b/>
          <w:sz w:val="24"/>
          <w:szCs w:val="24"/>
        </w:rPr>
        <w:t>»</w:t>
      </w:r>
      <w:r w:rsidRPr="00C346EB">
        <w:rPr>
          <w:rFonts w:ascii="Times New Roman" w:hAnsi="Times New Roman" w:cs="Times New Roman"/>
          <w:b/>
          <w:sz w:val="24"/>
          <w:szCs w:val="24"/>
        </w:rPr>
        <w:t xml:space="preserve"> </w:t>
      </w:r>
      <w:r w:rsidRPr="00C346EB">
        <w:rPr>
          <w:rFonts w:ascii="Times New Roman" w:hAnsi="Times New Roman" w:cs="Times New Roman"/>
          <w:b/>
          <w:sz w:val="24"/>
          <w:szCs w:val="24"/>
        </w:rPr>
        <w:br/>
      </w:r>
      <w:r w:rsidRPr="00C346EB">
        <w:rPr>
          <w:rFonts w:ascii="Times New Roman" w:hAnsi="Times New Roman" w:cs="Times New Roman"/>
          <w:sz w:val="24"/>
          <w:szCs w:val="24"/>
        </w:rPr>
        <w:t xml:space="preserve">Хотите Вы этого или не хотите, но мальчишек влечет мир улицы. </w:t>
      </w:r>
    </w:p>
    <w:p w:rsidR="00F658BD" w:rsidRPr="00C346EB" w:rsidRDefault="007C209C">
      <w:pPr>
        <w:rPr>
          <w:rFonts w:ascii="Times New Roman" w:hAnsi="Times New Roman" w:cs="Times New Roman"/>
          <w:sz w:val="24"/>
          <w:szCs w:val="24"/>
        </w:rPr>
      </w:pPr>
      <w:r w:rsidRPr="00C346EB">
        <w:rPr>
          <w:rFonts w:ascii="Times New Roman" w:hAnsi="Times New Roman" w:cs="Times New Roman"/>
          <w:sz w:val="24"/>
          <w:szCs w:val="24"/>
        </w:rPr>
        <w:t xml:space="preserve">У каждой семьи свои взгляды на то, что допустимо, а что нет. </w:t>
      </w:r>
    </w:p>
    <w:p w:rsidR="00F658BD" w:rsidRPr="00C346EB" w:rsidRDefault="007C209C">
      <w:pPr>
        <w:rPr>
          <w:rFonts w:ascii="Times New Roman" w:hAnsi="Times New Roman" w:cs="Times New Roman"/>
          <w:sz w:val="24"/>
          <w:szCs w:val="24"/>
        </w:rPr>
      </w:pPr>
      <w:r w:rsidRPr="00C346EB">
        <w:rPr>
          <w:rFonts w:ascii="Times New Roman" w:hAnsi="Times New Roman" w:cs="Times New Roman"/>
          <w:sz w:val="24"/>
          <w:szCs w:val="24"/>
        </w:rPr>
        <w:t xml:space="preserve">При создании оград следует обращать внимание на характер и поведение мальчика: </w:t>
      </w:r>
      <w:r w:rsidRPr="00C346EB">
        <w:rPr>
          <w:rFonts w:ascii="Times New Roman" w:hAnsi="Times New Roman" w:cs="Times New Roman"/>
          <w:sz w:val="24"/>
          <w:szCs w:val="24"/>
        </w:rPr>
        <w:br/>
      </w:r>
      <w:r w:rsidRPr="00C346EB">
        <w:rPr>
          <w:rFonts w:ascii="Times New Roman" w:hAnsi="Times New Roman" w:cs="Times New Roman"/>
          <w:sz w:val="24"/>
          <w:szCs w:val="24"/>
        </w:rPr>
        <w:br/>
      </w:r>
      <w:r w:rsidRPr="00C346EB">
        <w:rPr>
          <w:rFonts w:ascii="Times New Roman" w:hAnsi="Times New Roman" w:cs="Times New Roman"/>
          <w:b/>
          <w:sz w:val="24"/>
          <w:szCs w:val="24"/>
        </w:rPr>
        <w:t>— Ограда первой степени —</w:t>
      </w:r>
      <w:r w:rsidRPr="00C346EB">
        <w:rPr>
          <w:rFonts w:ascii="Times New Roman" w:hAnsi="Times New Roman" w:cs="Times New Roman"/>
          <w:sz w:val="24"/>
          <w:szCs w:val="24"/>
        </w:rPr>
        <w:t xml:space="preserve"> словесный договор. Вы договариваетесь с сыном о его обязанностях, не угрожая неприятными последствиями за их нарушение. Если ребенок сделал что-то не так, он сам исправится. </w:t>
      </w:r>
      <w:r w:rsidRPr="00C346EB">
        <w:rPr>
          <w:rFonts w:ascii="Times New Roman" w:hAnsi="Times New Roman" w:cs="Times New Roman"/>
          <w:sz w:val="24"/>
          <w:szCs w:val="24"/>
        </w:rPr>
        <w:br/>
      </w:r>
      <w:r w:rsidRPr="00C346EB">
        <w:rPr>
          <w:rFonts w:ascii="Times New Roman" w:hAnsi="Times New Roman" w:cs="Times New Roman"/>
          <w:sz w:val="24"/>
          <w:szCs w:val="24"/>
        </w:rPr>
        <w:br/>
      </w:r>
      <w:r w:rsidRPr="00C346EB">
        <w:rPr>
          <w:rFonts w:ascii="Times New Roman" w:hAnsi="Times New Roman" w:cs="Times New Roman"/>
          <w:b/>
          <w:sz w:val="24"/>
          <w:szCs w:val="24"/>
        </w:rPr>
        <w:t>— Ограда второй степени —</w:t>
      </w:r>
      <w:r w:rsidRPr="00C346EB">
        <w:rPr>
          <w:rFonts w:ascii="Times New Roman" w:hAnsi="Times New Roman" w:cs="Times New Roman"/>
          <w:sz w:val="24"/>
          <w:szCs w:val="24"/>
        </w:rPr>
        <w:t xml:space="preserve"> «резиновый плетень». Если сыну не приходит в голову, что нарушение словесного договора может причинить кому-то неприятности, Вы должны </w:t>
      </w:r>
      <w:r w:rsidRPr="00C346EB">
        <w:rPr>
          <w:rFonts w:ascii="Times New Roman" w:hAnsi="Times New Roman" w:cs="Times New Roman"/>
          <w:sz w:val="24"/>
          <w:szCs w:val="24"/>
        </w:rPr>
        <w:lastRenderedPageBreak/>
        <w:t xml:space="preserve">установить четкие границы поведения - и неприятные последствия для ребенка за нарушение этих границ. </w:t>
      </w:r>
      <w:r w:rsidRPr="00C346EB">
        <w:rPr>
          <w:rFonts w:ascii="Times New Roman" w:hAnsi="Times New Roman" w:cs="Times New Roman"/>
          <w:sz w:val="24"/>
          <w:szCs w:val="24"/>
        </w:rPr>
        <w:br/>
      </w:r>
      <w:r w:rsidRPr="00C346EB">
        <w:rPr>
          <w:rFonts w:ascii="Times New Roman" w:hAnsi="Times New Roman" w:cs="Times New Roman"/>
          <w:sz w:val="24"/>
          <w:szCs w:val="24"/>
        </w:rPr>
        <w:br/>
      </w:r>
      <w:r w:rsidRPr="00C346EB">
        <w:rPr>
          <w:rFonts w:ascii="Times New Roman" w:hAnsi="Times New Roman" w:cs="Times New Roman"/>
          <w:b/>
          <w:sz w:val="24"/>
          <w:szCs w:val="24"/>
        </w:rPr>
        <w:t>— Ограда третьей степени – «кирпичный забор».</w:t>
      </w:r>
      <w:r w:rsidRPr="00C346EB">
        <w:rPr>
          <w:rFonts w:ascii="Times New Roman" w:hAnsi="Times New Roman" w:cs="Times New Roman"/>
          <w:sz w:val="24"/>
          <w:szCs w:val="24"/>
        </w:rPr>
        <w:t xml:space="preserve"> Третий уровень оград устанавливается, когда возникает необходимость в суровых мерах. Вы осознаете — если ребенка не удерживать в рамках, он попадет в переделку, поставит под угрозу развитие своей личности. Ставьте ребенка в конкретные рамки и предъявляйте конкретные условия. </w:t>
      </w:r>
      <w:r w:rsidRPr="00C346EB">
        <w:rPr>
          <w:rFonts w:ascii="Times New Roman" w:hAnsi="Times New Roman" w:cs="Times New Roman"/>
          <w:sz w:val="24"/>
          <w:szCs w:val="24"/>
        </w:rPr>
        <w:br/>
      </w:r>
      <w:r w:rsidRPr="00C346EB">
        <w:rPr>
          <w:rFonts w:ascii="Times New Roman" w:hAnsi="Times New Roman" w:cs="Times New Roman"/>
          <w:sz w:val="24"/>
          <w:szCs w:val="24"/>
        </w:rPr>
        <w:br/>
      </w:r>
      <w:r w:rsidRPr="00C346EB">
        <w:rPr>
          <w:rFonts w:ascii="Times New Roman" w:hAnsi="Times New Roman" w:cs="Times New Roman"/>
          <w:b/>
          <w:sz w:val="24"/>
          <w:szCs w:val="24"/>
        </w:rPr>
        <w:t>— Ограда четвертой степени — «железная стена».</w:t>
      </w:r>
      <w:r w:rsidRPr="00C346EB">
        <w:rPr>
          <w:rFonts w:ascii="Times New Roman" w:hAnsi="Times New Roman" w:cs="Times New Roman"/>
          <w:sz w:val="24"/>
          <w:szCs w:val="24"/>
        </w:rPr>
        <w:t xml:space="preserve"> Бывает такое, что ребенок представляет опасность и для себя, и для других. Если Вы заподозрили самое худшее, не прячьте голову в песок и откажитесь от розовых очков. Нужно принимать решительные меры. </w:t>
      </w:r>
    </w:p>
    <w:p w:rsidR="002C4634" w:rsidRDefault="007C209C">
      <w:pPr>
        <w:rPr>
          <w:rFonts w:ascii="Times New Roman" w:hAnsi="Times New Roman" w:cs="Times New Roman"/>
          <w:sz w:val="24"/>
          <w:szCs w:val="24"/>
        </w:rPr>
      </w:pPr>
      <w:r w:rsidRPr="00C346EB">
        <w:rPr>
          <w:rFonts w:ascii="Times New Roman" w:hAnsi="Times New Roman" w:cs="Times New Roman"/>
          <w:sz w:val="24"/>
          <w:szCs w:val="24"/>
        </w:rPr>
        <w:t>Постарайтесь отыскать ему друзей, водите в секции. Очень полезно путешествовать.</w:t>
      </w:r>
    </w:p>
    <w:p w:rsidR="00C346EB" w:rsidRDefault="00C346EB">
      <w:pPr>
        <w:rPr>
          <w:rFonts w:ascii="Times New Roman" w:hAnsi="Times New Roman" w:cs="Times New Roman"/>
          <w:sz w:val="24"/>
          <w:szCs w:val="24"/>
        </w:rPr>
      </w:pPr>
    </w:p>
    <w:p w:rsidR="00C346EB" w:rsidRPr="005F083B" w:rsidRDefault="00C346EB" w:rsidP="00C346EB">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Информацию подготовила педагог-психолог И.А. Илюмжинова</w:t>
      </w:r>
    </w:p>
    <w:p w:rsidR="00C346EB" w:rsidRDefault="00C346EB">
      <w:pPr>
        <w:rPr>
          <w:rFonts w:ascii="Times New Roman" w:hAnsi="Times New Roman" w:cs="Times New Roman"/>
          <w:sz w:val="24"/>
          <w:szCs w:val="24"/>
        </w:rPr>
      </w:pPr>
    </w:p>
    <w:p w:rsidR="00C346EB" w:rsidRDefault="00C346EB">
      <w:pPr>
        <w:rPr>
          <w:rFonts w:ascii="Times New Roman" w:hAnsi="Times New Roman" w:cs="Times New Roman"/>
          <w:sz w:val="24"/>
          <w:szCs w:val="24"/>
        </w:rPr>
      </w:pPr>
    </w:p>
    <w:sectPr w:rsidR="00C346EB" w:rsidSect="008A7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7C209C"/>
    <w:rsid w:val="002C4634"/>
    <w:rsid w:val="00496FC2"/>
    <w:rsid w:val="007A2E5D"/>
    <w:rsid w:val="007C209C"/>
    <w:rsid w:val="008A79F0"/>
    <w:rsid w:val="00A5280D"/>
    <w:rsid w:val="00C346EB"/>
    <w:rsid w:val="00F658BD"/>
    <w:rsid w:val="00FA7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2016-09-24T03:22:00Z</dcterms:created>
  <dcterms:modified xsi:type="dcterms:W3CDTF">2016-10-11T10:47:00Z</dcterms:modified>
</cp:coreProperties>
</file>