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A4" w:rsidRDefault="00822023" w:rsidP="00822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align>top</wp:align>
            </wp:positionV>
            <wp:extent cx="1514475" cy="863600"/>
            <wp:effectExtent l="19050" t="0" r="9525" b="0"/>
            <wp:wrapSquare wrapText="bothSides"/>
            <wp:docPr id="2" name="Рисунок 1" descr="https://pp.userapi.com/c841033/v841033557/600e3/x4f2Yfw0c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33/v841033557/600e3/x4f2Yfw0c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781" w:rsidRPr="00A53BA4">
        <w:rPr>
          <w:rFonts w:ascii="Times New Roman" w:hAnsi="Times New Roman" w:cs="Times New Roman"/>
          <w:b/>
          <w:sz w:val="32"/>
          <w:szCs w:val="32"/>
        </w:rPr>
        <w:t>КАК РАЗВИТЬ ТВОРЧЕСКИЕ СПОСОБНОСТИ У ДЕТЕЙ:</w:t>
      </w:r>
    </w:p>
    <w:p w:rsidR="008F2781" w:rsidRPr="00A53BA4" w:rsidRDefault="008F2781" w:rsidP="00822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BA4">
        <w:rPr>
          <w:rFonts w:ascii="Times New Roman" w:hAnsi="Times New Roman" w:cs="Times New Roman"/>
          <w:b/>
          <w:sz w:val="32"/>
          <w:szCs w:val="32"/>
        </w:rPr>
        <w:t>30 СОВЕТОВ ДЛЯ РОДИТЕЛЕЙ</w:t>
      </w:r>
    </w:p>
    <w:p w:rsidR="0026025E" w:rsidRPr="00035D72" w:rsidRDefault="008F2781">
      <w:pPr>
        <w:rPr>
          <w:rFonts w:ascii="Times New Roman" w:hAnsi="Times New Roman" w:cs="Times New Roman"/>
          <w:sz w:val="24"/>
          <w:szCs w:val="24"/>
        </w:rPr>
      </w:pPr>
      <w:r w:rsidRPr="008F2781">
        <w:rPr>
          <w:b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Творчество — необыкновенный источник энергии, знаний, развития и радости. Для детей такие занятия необходимы: малыши учатся создавать, проявляют себя, не боятся пробовать что-то новое. Как же найти творческое начало и раскрыть талант ребенка? Мы выбрали 30 полезных советов из книг МИФа, которые помогут родителям. Итак, поехали!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1. Нетворческих детей не бывает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Дети — невероятно творческий народ. Кому-то нравится рисовать и мастерить, кому-то — музицировать, а кто-то — прирожденный изобретатель, обожает играть с конструктором или разбирать технические игрушки. Есть малыши, которые любят наряжаться и ставят спектакли. А кто-то с увлечением копается в земле и строит из прутиков и глины. Дети бесконечно пробуют и узнают, что им интересно и к чему лежит душа. Не думайте, что ваш ребенок не способен к творчеству. Скорее всего, он ещё не нашел то самое занятие, что заинтересует по-настоящему.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2. Творческое расписание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дно из важнейших условий творческого воспитания — выделить время для занятий творчеством. Найдите хотя бы 10–15 минут в будни и один-два часа в выходные, чтобы вместе с ребенком предаться рисованию, пению или чему угодно еще. Открывайте в семейном распорядке «потайные окошки» для коротких творческих игр: за ужином поиграйте за столом в словотворчество, перед сном вместе сочините сказку, по дороге в детский сад или школу придумайте новые слова на мотив известных песен.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 xml:space="preserve">3. Отдыхайте от </w:t>
      </w:r>
      <w:proofErr w:type="spellStart"/>
      <w:r w:rsidRPr="00035D72">
        <w:rPr>
          <w:rFonts w:ascii="Times New Roman" w:hAnsi="Times New Roman" w:cs="Times New Roman"/>
          <w:b/>
          <w:sz w:val="24"/>
          <w:szCs w:val="24"/>
        </w:rPr>
        <w:t>гаджетов</w:t>
      </w:r>
      <w:proofErr w:type="spellEnd"/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 время творческих занятий выключите ненадолго телевизор, компьютер, планшет, смартфон и игровую приставку. Выделите корзинку, куда вся электроника отправляется «спать», пока вы занимаетесь творчеством.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4. Творческий уголок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35D72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Pr="00035D72">
        <w:rPr>
          <w:rFonts w:ascii="Times New Roman" w:hAnsi="Times New Roman" w:cs="Times New Roman"/>
          <w:sz w:val="24"/>
          <w:szCs w:val="24"/>
        </w:rPr>
        <w:t xml:space="preserve"> Вульф писала, что каждому творческому человеку нужна собственная комната. Не у всех нас есть такая возможность, но важно выделить какое-либо пространство, пусть даже оно будет совсем маленьким.</w:t>
      </w:r>
      <w:r w:rsidRPr="00035D72">
        <w:rPr>
          <w:rFonts w:ascii="Times New Roman" w:hAnsi="Times New Roman" w:cs="Times New Roman"/>
          <w:sz w:val="24"/>
          <w:szCs w:val="24"/>
        </w:rPr>
        <w:br/>
        <w:t>Создайте у себя дома «творческий уголок», где ребенок сможет найти все необходимое для творчества.</w:t>
      </w:r>
      <w:r w:rsidRPr="00035D72">
        <w:rPr>
          <w:rFonts w:ascii="Times New Roman" w:hAnsi="Times New Roman" w:cs="Times New Roman"/>
          <w:sz w:val="24"/>
          <w:szCs w:val="24"/>
        </w:rPr>
        <w:br/>
        <w:t>Сложите туда то, что может разбудить его воображение: пробки, блестки, клей, нитки, разноцветную проволоку, бусинки, цветную бумагу</w:t>
      </w:r>
      <w:proofErr w:type="gramStart"/>
      <w:r w:rsidRPr="00035D72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сли у вас в доме нет ни одного свободного места, то роль «творческого уголка» может играть коробка или полка.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5. Устраивайте творческие приключения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 xml:space="preserve">Творческое приключение — еженедельный, спланированный и подготовленный вместе с детьми поход куда-нибудь. Такая вылазка не должна длиться долго, но обязана быть ярким событием. Ее цель — пополнить духовные запасы. Когда вы выбираете, куда бы </w:t>
      </w:r>
      <w:r w:rsidRPr="00035D72">
        <w:rPr>
          <w:rFonts w:ascii="Times New Roman" w:hAnsi="Times New Roman" w:cs="Times New Roman"/>
          <w:sz w:val="24"/>
          <w:szCs w:val="24"/>
        </w:rPr>
        <w:lastRenderedPageBreak/>
        <w:t>отправиться, дайте волю фантазии, посмотрите на это приключение весело, отключите серьезность. Попробуйте спланировать мероприятие прямо сейчас с помощью упражнения из книги «Художник есть в каждом».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6. Будьте терпимы к небольшому беспорядку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Дети любят кавардак, и важно разрешать им его устраивать. Мамы и папы, смиритесь: игра — это всегда беспорядок. Если детей слишком жестко контролировать, они не получат радости от игры. Так что дайте своему внутреннему художнику — а заодно и ребенку — пространство для беспорядка. Это сделает вас свободными и принесет радость всем.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7. Делайте уборку после окончания занятий и просите ребенка помочь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сли у вас в доме далеко не все разложено по полочкам — а у большинства людей это именно так, — существует много способов разобрать беспорядок и очистить пространство. Например, поставить таймер на пятнадцать минут и за это время разложить по местам как можно больше. Это словно игра: таймер поднимает настроение, цель понятна, а результат приносит удовлетворение.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8. Одаренность не главное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Вы удивитесь, узнав, как много знаменитых музыкантов, художников, изобретателей, актеров, комиков, архитекторов, танцоров и писателей называют причиной успеха усердный труд, а не талант. Состоявшиеся люди творческих профессий твердят об этом раз за разом, опровергая миф, что творческие способности — удел избранных.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9. Не контролируйте ребенка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Люди, которым в детстве дают возможность раскрыть свои способности, остаются творческими личностями во взрослом возрасте. Если же детей постоянно контролировать и вмешиваться в их игры, они всегда будут сомневаться в своих поступках. Попробуйте дома выполнить упражнение, которое поможет преодолеть излишнюю настойчивость.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10. Материалы для творчества вместо дорогих игрушек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 xml:space="preserve"> сына моей подруги полно дорогих игрушек. Но вместо дракона, которого она заказывала из Америки, Тимоха обожает играть с деревянным мечом, который сделал ему дед, и складывать бумажные самолеты.</w:t>
      </w:r>
      <w:r w:rsidRPr="00035D72">
        <w:rPr>
          <w:rFonts w:ascii="Times New Roman" w:hAnsi="Times New Roman" w:cs="Times New Roman"/>
          <w:sz w:val="24"/>
          <w:szCs w:val="24"/>
        </w:rPr>
        <w:br/>
        <w:t>Смысл в том, что модные игрушки дарят гораздо меньше пространства для воображения, чем любимые «игровые инструменты» ребенка.</w:t>
      </w:r>
      <w:r w:rsidRPr="00035D72">
        <w:rPr>
          <w:rFonts w:ascii="Times New Roman" w:hAnsi="Times New Roman" w:cs="Times New Roman"/>
          <w:sz w:val="24"/>
          <w:szCs w:val="24"/>
        </w:rPr>
        <w:br/>
        <w:t>Чем проще, тем лучше. Самое основное — бумага. Только подумайте, во что может превратиться чистый лист бумаги. Он может стать картинкой, стихотворением, корабликом, ковром-самолетом — вариантов очень много. Пластилин, фломастеры, клей, деревянные палочки — все очень просто и весело.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11. Познакомьте ребенка с творческими людьми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одите с ребенком на выставки, концерты, спектакли или публичные чтения — пусть увидит, как выражают себя творческие люди. Это раскрасит ваши будни, а у ребенка появятся новые идеи. Часто именно так возникает интерес. А главное, творчество заразительно!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12. Превратите будничные дела в праздник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 xml:space="preserve">Будничных забот не избежать: настанет день, когда накопится стирка или в доме закончатся продукты. Включайте воображение и придумайте, как превратить в игру неотложные дела. Например, снимая с сушилки чистое белье, попросите ребенка определить, </w:t>
      </w:r>
      <w:proofErr w:type="gramStart"/>
      <w:r w:rsidRPr="00035D7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 xml:space="preserve"> чья вещь. «Это мое! Это папино! Это твое!». В ванну добавьте мыльной пены и пускайте мыльные пузыри. </w:t>
      </w:r>
      <w:proofErr w:type="gramStart"/>
      <w:r w:rsidRPr="00035D72">
        <w:rPr>
          <w:rFonts w:ascii="Times New Roman" w:hAnsi="Times New Roman" w:cs="Times New Roman"/>
          <w:sz w:val="24"/>
          <w:szCs w:val="24"/>
        </w:rPr>
        <w:t>А перед сном позвольте ребенку самому выбрать, которую будете читать на ночь.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 xml:space="preserve"> Все эти небольшие хитрости превратят нудные дела в игру.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13. Давайте немного поскучать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 xml:space="preserve"> повседневной жизни нам часто бывает скучно. Но скука не синоним стагнации — все как раз наоборот. Она постоянно побуждает нас к действию: если вы заскучали, это подсказка, что пора менять направление деятельности. Когда ваш ребенок будет жаловаться на скуку, постарайтесь воздержаться от искушения решить проблему и занять его чем-то. Дайте ему возможность найти что-то новое. Слишком сложно? Тогда сначала выполните упражнение из книги «Художник есть в каждом».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14. Устраивайте творческие вечера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обирайтесь всей семьей и дружно занимайтесь каким-нибудь видом творчества, а в следующий творческий вечер — другим. Это отличный способ познакомить ребенка с новыми видами занятий, которые, возможно, не увлекли бы его, занимайся он ими в одиночку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15. Пробуйте!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Не бойтесь позволять детям пробовать себя в разных видах творчества: только так они поймут, что творчество многолико и проявляет себя по-разному. Так они узнают, какие занятия им нравятся больше всего.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16. Сохраняйте моменты творчества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огда в вашей семье появятся собственные творческие традиции, обязательно запечатлейте их. Фотографируйте рисунки и поделки, снимайте на видео музыкальные, танцевальные, литературные и театральные выступления.</w:t>
      </w:r>
      <w:r w:rsidRPr="00035D72">
        <w:rPr>
          <w:rFonts w:ascii="Times New Roman" w:hAnsi="Times New Roman" w:cs="Times New Roman"/>
          <w:sz w:val="24"/>
          <w:szCs w:val="24"/>
        </w:rPr>
        <w:br/>
        <w:t>Даже спустя много лет будет интересно и приятно вспомнить, чем вы занимались вместе с детьми.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17. Выставка работ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окажите, что вы уважаете творчество своего ребенка, и ставьте на видное место те произведения, которые он выбрал. Принимайте его оценку собственных шедевров: оставляйте то, что он хочет сохранить, и убирайте то, что ему надоело.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18. Гуляйте на природе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аже если вы оборудовали в доме прекрасное рабочее место, периодически меняйте обстановку. Природа подарит вам новые темы для работ и яркие впечатления. Если на улице хорошая погода, превратите в художественную студию свой двор, балкон или ближайший парк. Здесь вы сможете заняться масштабными проектами, не боясь что-</w:t>
      </w:r>
      <w:r w:rsidRPr="00035D72">
        <w:rPr>
          <w:rFonts w:ascii="Times New Roman" w:hAnsi="Times New Roman" w:cs="Times New Roman"/>
          <w:sz w:val="24"/>
          <w:szCs w:val="24"/>
        </w:rPr>
        <w:lastRenderedPageBreak/>
        <w:t>нибудь испачкать.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19. Рассказывайте истории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се дети фантазируют и придумывают истории. Попросите ребенка рассказать какую-нибудь историю о нем самом и подыграйте ему, даже если это будет просто забавный школьный случай. Основная задача — побудить ребенка рассказывать истории и делиться ими с нами. Потренируйтесь в умении слушать, выполняя упражнение.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20. Главное, чтобы было весело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омните, как вы сами были детьми: смеялись, дурачились и веселились, когда придумывали что-то вместе? Наши детские проекты остаются в памяти, потому что подарили море положительных эмоций. Любознательность, тяга к экспериментированию, смекалка, навыки решения задач, потребность в творческом самовыражении — все это пробуждается в детях, когда им весело.</w:t>
      </w:r>
      <w:r w:rsidRPr="00035D72">
        <w:rPr>
          <w:rFonts w:ascii="Times New Roman" w:hAnsi="Times New Roman" w:cs="Times New Roman"/>
          <w:sz w:val="24"/>
          <w:szCs w:val="24"/>
        </w:rPr>
        <w:br/>
        <w:t>Радость — та самая искорка волшебства, благодаря которой дети хотят творить снова и снова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21. Хвалите ребенка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валите ребенка, когда он много занимается, и тогда он будет заниматься еще больше. Поддержите его во время занятий, участвуйте в них вместе — тогда у него появится желание искать, открывать для себя новые направления.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22. Читайте книги с детьми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 все времена родители любили читать детям. Давайте оглянемся на собственное детство: все мы помним, как нам читали наши самые любимые книжки. Именно тогда мы начинали понимать, что слова состоят из букв — и сами учились читать. Любимые истории из детства остаются с нами на всю жизнь, и часто именно они предопределяли наши интересы в гораздо большей степени, чем может показаться на первый взгляд.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23. Как понять, что нравится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ыберите подходящие по возрасту для вашего ребенка занятия в каждой сфере — изобразительное искусство, конструирование, музыка, танцы, театр, словотворчество — и опробуйте их вместе. Это не так просто, как кажется. Поэтому начните с упражнения по определению интересов.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24. Не нужно быть идеальными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окажите ребенку, что нет никакой необходимости всегда быть идеальным. Если рисунок не удался, нет причин грустить — можно попробовать ещё раз. Успешный человек — не тот, кто никогда не совершал никаких ошибок, а тот, кто после падения находит в себе силы встать и начать заново.</w:t>
      </w:r>
      <w:r w:rsidRPr="00035D72">
        <w:rPr>
          <w:rFonts w:ascii="Times New Roman" w:hAnsi="Times New Roman" w:cs="Times New Roman"/>
          <w:sz w:val="24"/>
          <w:szCs w:val="24"/>
        </w:rPr>
        <w:br/>
        <w:t>Подайте детям пример того, что можно что-то делать не лучше всех на свете. Займитесь чем-то, что у вас не очень хорошо получается — и дайте ребенку понаблюдать за вами.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25. Процесс важнее результата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 xml:space="preserve">Часто родители зацикливаются на второстепенных аспектах творчества. Вместо того чтобы гордиться дочерью, играющей в школьном театре, они возмущаются, что на общей </w:t>
      </w:r>
      <w:r w:rsidRPr="00035D72">
        <w:rPr>
          <w:rFonts w:ascii="Times New Roman" w:hAnsi="Times New Roman" w:cs="Times New Roman"/>
          <w:sz w:val="24"/>
          <w:szCs w:val="24"/>
        </w:rPr>
        <w:lastRenderedPageBreak/>
        <w:t>фотографии в местной газете ее «плохо видно». Или переживают, что сын не получил должного внимания на музыкальном конкурсе.</w:t>
      </w:r>
      <w:r w:rsidRPr="00035D72">
        <w:rPr>
          <w:rFonts w:ascii="Times New Roman" w:hAnsi="Times New Roman" w:cs="Times New Roman"/>
          <w:sz w:val="24"/>
          <w:szCs w:val="24"/>
        </w:rPr>
        <w:br/>
        <w:t>Остановитесь. Хвалите детей за попытки. Покажите им, что процесс важнее результата: тогда у них появится желание проявить собственные способности.</w:t>
      </w:r>
      <w:r w:rsidRPr="00035D72">
        <w:rPr>
          <w:rFonts w:ascii="Times New Roman" w:hAnsi="Times New Roman" w:cs="Times New Roman"/>
          <w:sz w:val="24"/>
          <w:szCs w:val="24"/>
        </w:rPr>
        <w:br/>
        <w:t>Пока дети знают, что им есть куда стремиться, они будут продолжать развиваться.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26. Если ребенку нравится литература, посещайте: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поэтические или литературные чтения для детей;</w:t>
      </w:r>
      <w:r w:rsidRPr="00035D72">
        <w:rPr>
          <w:rFonts w:ascii="Times New Roman" w:hAnsi="Times New Roman" w:cs="Times New Roman"/>
          <w:sz w:val="24"/>
          <w:szCs w:val="24"/>
        </w:rPr>
        <w:br/>
        <w:t>библиотеки и книжные магазины;</w:t>
      </w:r>
      <w:r w:rsidRPr="00035D72">
        <w:rPr>
          <w:rFonts w:ascii="Times New Roman" w:hAnsi="Times New Roman" w:cs="Times New Roman"/>
          <w:sz w:val="24"/>
          <w:szCs w:val="24"/>
        </w:rPr>
        <w:br/>
        <w:t>мероприятия, где дети читают вслух;</w:t>
      </w:r>
      <w:r w:rsidRPr="00035D72">
        <w:rPr>
          <w:rFonts w:ascii="Times New Roman" w:hAnsi="Times New Roman" w:cs="Times New Roman"/>
          <w:sz w:val="24"/>
          <w:szCs w:val="24"/>
        </w:rPr>
        <w:br/>
        <w:t>книжные выставки;</w:t>
      </w:r>
      <w:r w:rsidRPr="00035D72">
        <w:rPr>
          <w:rFonts w:ascii="Times New Roman" w:hAnsi="Times New Roman" w:cs="Times New Roman"/>
          <w:sz w:val="24"/>
          <w:szCs w:val="24"/>
        </w:rPr>
        <w:br/>
        <w:t>литературные фестивали и книжные выставки-ярмарки.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27. Если нравится музыка, ходите на: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бесплатные концерты на открытом воздухе;</w:t>
      </w:r>
      <w:r w:rsidRPr="00035D72">
        <w:rPr>
          <w:rFonts w:ascii="Times New Roman" w:hAnsi="Times New Roman" w:cs="Times New Roman"/>
          <w:sz w:val="24"/>
          <w:szCs w:val="24"/>
        </w:rPr>
        <w:br/>
        <w:t>концерты классической музыки для детей (они длятся куда меньше, чем «взрослые», и ребенок не устает);</w:t>
      </w:r>
      <w:r w:rsidRPr="00035D72">
        <w:rPr>
          <w:rFonts w:ascii="Times New Roman" w:hAnsi="Times New Roman" w:cs="Times New Roman"/>
          <w:sz w:val="24"/>
          <w:szCs w:val="24"/>
        </w:rPr>
        <w:br/>
        <w:t>выступления в музыкальных школах, домах творчества и студиях, где играют сами дети;</w:t>
      </w:r>
      <w:r w:rsidRPr="00035D72">
        <w:rPr>
          <w:rFonts w:ascii="Times New Roman" w:hAnsi="Times New Roman" w:cs="Times New Roman"/>
          <w:sz w:val="24"/>
          <w:szCs w:val="24"/>
        </w:rPr>
        <w:br/>
        <w:t>Пусть каждый член семьи слушает дома музыку, которая ему нравится. Потому что на вопрос «Какая у тебя любимая музыка?» не бывает неправильного ответа.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gramStart"/>
      <w:r w:rsidRPr="00035D72">
        <w:rPr>
          <w:rFonts w:ascii="Times New Roman" w:hAnsi="Times New Roman" w:cs="Times New Roman"/>
          <w:b/>
          <w:sz w:val="24"/>
          <w:szCs w:val="24"/>
        </w:rPr>
        <w:t>Если нравится искусство, посещайте: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выставки детских работ в школах, детских садах, домах творчества и студиях;</w:t>
      </w:r>
      <w:r w:rsidRPr="00035D72">
        <w:rPr>
          <w:rFonts w:ascii="Times New Roman" w:hAnsi="Times New Roman" w:cs="Times New Roman"/>
          <w:sz w:val="24"/>
          <w:szCs w:val="24"/>
        </w:rPr>
        <w:br/>
        <w:t>фестивали художественного и прикладного творчества;</w:t>
      </w:r>
      <w:r w:rsidRPr="00035D72">
        <w:rPr>
          <w:rFonts w:ascii="Times New Roman" w:hAnsi="Times New Roman" w:cs="Times New Roman"/>
          <w:sz w:val="24"/>
          <w:szCs w:val="24"/>
        </w:rPr>
        <w:br/>
        <w:t>мастер-классы ремесел на ярмарках и фестивалях (работа с деревом и металлом, тканью, кожей, гончарное дело, ювелирное ремесло);</w:t>
      </w:r>
      <w:r w:rsidRPr="00035D72">
        <w:rPr>
          <w:rFonts w:ascii="Times New Roman" w:hAnsi="Times New Roman" w:cs="Times New Roman"/>
          <w:sz w:val="24"/>
          <w:szCs w:val="24"/>
        </w:rPr>
        <w:br/>
        <w:t>музеи и выставки изобразительного искусства, фотографии;</w:t>
      </w:r>
      <w:r w:rsidRPr="00035D72">
        <w:rPr>
          <w:rFonts w:ascii="Times New Roman" w:hAnsi="Times New Roman" w:cs="Times New Roman"/>
          <w:sz w:val="24"/>
          <w:szCs w:val="24"/>
        </w:rPr>
        <w:br/>
        <w:t>мастер-классы по рисованию, лепке и другим видам искусства</w:t>
      </w:r>
      <w:r w:rsidR="00822023">
        <w:rPr>
          <w:rFonts w:ascii="Times New Roman" w:hAnsi="Times New Roman" w:cs="Times New Roman"/>
          <w:sz w:val="24"/>
          <w:szCs w:val="24"/>
        </w:rPr>
        <w:t xml:space="preserve"> </w:t>
      </w:r>
      <w:r w:rsidRPr="00035D72">
        <w:rPr>
          <w:rFonts w:ascii="Times New Roman" w:hAnsi="Times New Roman" w:cs="Times New Roman"/>
          <w:sz w:val="24"/>
          <w:szCs w:val="24"/>
        </w:rPr>
        <w:t>на свежем воздухе.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29.</w:t>
      </w:r>
      <w:proofErr w:type="gramEnd"/>
      <w:r w:rsidRPr="00035D72">
        <w:rPr>
          <w:rFonts w:ascii="Times New Roman" w:hAnsi="Times New Roman" w:cs="Times New Roman"/>
          <w:b/>
          <w:sz w:val="24"/>
          <w:szCs w:val="24"/>
        </w:rPr>
        <w:t xml:space="preserve"> Если нравится театр, проводите время, посещая:</w:t>
      </w:r>
      <w:r w:rsidRPr="00035D72">
        <w:rPr>
          <w:rFonts w:ascii="Times New Roman" w:hAnsi="Times New Roman" w:cs="Times New Roman"/>
          <w:b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t>детские спектакли;</w:t>
      </w:r>
      <w:r w:rsidRPr="00035D72">
        <w:rPr>
          <w:rFonts w:ascii="Times New Roman" w:hAnsi="Times New Roman" w:cs="Times New Roman"/>
          <w:sz w:val="24"/>
          <w:szCs w:val="24"/>
        </w:rPr>
        <w:br/>
        <w:t>фестивали с участием мимов, клоунов и актеров.</w:t>
      </w:r>
      <w:r w:rsidRPr="00035D72">
        <w:rPr>
          <w:rFonts w:ascii="Times New Roman" w:hAnsi="Times New Roman" w:cs="Times New Roman"/>
          <w:sz w:val="24"/>
          <w:szCs w:val="24"/>
        </w:rPr>
        <w:br/>
        <w:t>Организуйте домашние кукольные (и не только) спектакли. Участвуйте в представлениях в детском саду, школе, доме творчества.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b/>
          <w:sz w:val="24"/>
          <w:szCs w:val="24"/>
        </w:rPr>
        <w:t>30. Примите как данность</w:t>
      </w:r>
      <w:r w:rsidRPr="00035D72">
        <w:rPr>
          <w:rFonts w:ascii="Times New Roman" w:hAnsi="Times New Roman" w:cs="Times New Roman"/>
          <w:sz w:val="24"/>
          <w:szCs w:val="24"/>
        </w:rPr>
        <w:t>, что со временем круг творческих увлечений ребенка может измениться</w:t>
      </w:r>
      <w:proofErr w:type="gramStart"/>
      <w:r w:rsidRPr="00035D7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35D72">
        <w:rPr>
          <w:rFonts w:ascii="Times New Roman" w:hAnsi="Times New Roman" w:cs="Times New Roman"/>
          <w:sz w:val="24"/>
          <w:szCs w:val="24"/>
        </w:rPr>
        <w:t>оритесь с желанием приписать ребенку один главный интерес или талант и причислить его к «музыкальным», «театральным» или «хорошо рисующим» детям. Будьте гибкими: пусть ребенок чувствует, что ему предоставлена свобода выбора и что он может беспрепятственно пробовать все и делать новые открытия.</w:t>
      </w:r>
      <w:r w:rsidRPr="00035D72">
        <w:rPr>
          <w:rFonts w:ascii="Times New Roman" w:hAnsi="Times New Roman" w:cs="Times New Roman"/>
          <w:sz w:val="24"/>
          <w:szCs w:val="24"/>
        </w:rPr>
        <w:br/>
      </w:r>
      <w:r w:rsidRPr="00035D72">
        <w:rPr>
          <w:rFonts w:ascii="Times New Roman" w:hAnsi="Times New Roman" w:cs="Times New Roman"/>
          <w:sz w:val="24"/>
          <w:szCs w:val="24"/>
        </w:rPr>
        <w:br/>
        <w:t>Творчество должно радовать, вдохновлять, окрылять. А задача родителей — дать ребенку свободу и не превращать процесс в гонку за призами. Наслаждайтесь моментом. И если видите, что ваш ребенок по-настоящему увлечен во время рисования, игры на фортепиано или чтения стихов, то вы на правильном пути.</w:t>
      </w:r>
    </w:p>
    <w:p w:rsidR="008F2781" w:rsidRDefault="008F2781"/>
    <w:p w:rsidR="008F2781" w:rsidRPr="008F2781" w:rsidRDefault="008F2781" w:rsidP="008F27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 помощи сайта: </w:t>
      </w:r>
      <w:hyperlink r:id="rId5" w:history="1">
        <w:r w:rsidRPr="008F278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Образовательный журнал со вкусом</w:t>
        </w:r>
      </w:hyperlink>
      <w:r w:rsidRPr="008F27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F2781" w:rsidRDefault="008F2781"/>
    <w:sectPr w:rsidR="008F2781" w:rsidSect="0026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2781"/>
    <w:rsid w:val="00035D72"/>
    <w:rsid w:val="0026025E"/>
    <w:rsid w:val="00427B70"/>
    <w:rsid w:val="00822023"/>
    <w:rsid w:val="008F2781"/>
    <w:rsid w:val="00A53BA4"/>
    <w:rsid w:val="00C07E97"/>
    <w:rsid w:val="00D2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E"/>
  </w:style>
  <w:style w:type="paragraph" w:styleId="5">
    <w:name w:val="heading 5"/>
    <w:basedOn w:val="a"/>
    <w:link w:val="50"/>
    <w:uiPriority w:val="9"/>
    <w:qFormat/>
    <w:rsid w:val="008F27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8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F27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F2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ife2ha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2018-01-25T13:55:00Z</dcterms:created>
  <dcterms:modified xsi:type="dcterms:W3CDTF">2018-02-05T08:58:00Z</dcterms:modified>
</cp:coreProperties>
</file>