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821" w:rsidRPr="00661821" w:rsidRDefault="00661821" w:rsidP="00661821">
      <w:pPr>
        <w:spacing w:before="100" w:beforeAutospacing="1" w:after="0" w:line="240" w:lineRule="auto"/>
        <w:contextualSpacing/>
        <w:jc w:val="center"/>
        <w:rPr>
          <w:rFonts w:ascii="Times New Roman" w:eastAsia="Times New Roman" w:hAnsi="Times New Roman" w:cs="Times New Roman"/>
          <w:b/>
          <w:i/>
          <w:sz w:val="28"/>
          <w:szCs w:val="28"/>
          <w:lang w:eastAsia="ru-RU"/>
        </w:rPr>
      </w:pPr>
      <w:bookmarkStart w:id="0" w:name="_GoBack"/>
      <w:bookmarkEnd w:id="0"/>
      <w:r w:rsidRPr="00661821">
        <w:rPr>
          <w:rFonts w:ascii="Times New Roman" w:eastAsia="Times New Roman" w:hAnsi="Times New Roman" w:cs="Times New Roman"/>
          <w:b/>
          <w:i/>
          <w:sz w:val="28"/>
          <w:szCs w:val="28"/>
          <w:lang w:eastAsia="ru-RU"/>
        </w:rPr>
        <w:t>Уважаемые родители!</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 повседневной жизни, при общении с ребенком, обращайте внимание на близких ребенку людей, их имена; на самого ребенка, части его тела; предметы быта, игрушки; на предметы, окружающие ребенка дома, во дворе, в саду, парке.</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Взрослый должен произносить слова так, чтобы ребенок и слышал слово и видел, как его произносят, т. е. видел движение губ взрослого.</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Выбирая в магазине книгу для своего ребенка, обратите внимание на иллюстрации. Они должны быть яркие, четкие, красочные. Это привлекает внимание, у ребенка возникает интерес и желание узнать, а что – же там написано? Читайте детям! А беседа по прочитанному и картинкам будет не только развивать речь, но и расширять кругозор, развивать память и мышление.</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Не забывайте похвалить вашего малыша за любые, даже самые незначительные успехи. Помните, что ваше доброе слово поможет ему справиться с любыми трудностями.</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 заключение еще раз напомним о том, что ребенок не может овладеть речью самостоятельно. Только при постоянном внимании семьи и детского сада можно добиться положительных результатов.</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Советы логопеда родителям дошкольников</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Дети, имеющие проблемы с речью, часто становятся замкнутыми, раздражительными, неуверенными в себе, тормозится их общее развитие, возникают проблемы в обучении, нарушения психики. Очень важно вовремя заметить нарушения речи. Если не начать исправлять их в первые три года жизни ребёнка, с течением времени добиться успеха будет гораздо сложнее.</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Основными нарушениями речи дошкольников является </w:t>
      </w:r>
      <w:proofErr w:type="spellStart"/>
      <w:r w:rsidRPr="00661821">
        <w:rPr>
          <w:rFonts w:ascii="Times New Roman" w:eastAsia="Times New Roman" w:hAnsi="Times New Roman" w:cs="Times New Roman"/>
          <w:sz w:val="28"/>
          <w:szCs w:val="28"/>
          <w:lang w:eastAsia="ru-RU"/>
        </w:rPr>
        <w:t>дислалия</w:t>
      </w:r>
      <w:proofErr w:type="spellEnd"/>
      <w:r w:rsidRPr="00661821">
        <w:rPr>
          <w:rFonts w:ascii="Times New Roman" w:eastAsia="Times New Roman" w:hAnsi="Times New Roman" w:cs="Times New Roman"/>
          <w:sz w:val="28"/>
          <w:szCs w:val="28"/>
          <w:lang w:eastAsia="ru-RU"/>
        </w:rPr>
        <w:t xml:space="preserve"> — нарушение звукопроизношения — замена звуков, их искажение, пропуск, перестановка слогов, неправильная расстановка ударений, </w:t>
      </w:r>
      <w:r w:rsidRPr="00661821">
        <w:rPr>
          <w:rFonts w:ascii="Times New Roman" w:eastAsia="Times New Roman" w:hAnsi="Times New Roman" w:cs="Times New Roman"/>
          <w:b/>
          <w:bCs/>
          <w:i/>
          <w:iCs/>
          <w:sz w:val="28"/>
          <w:szCs w:val="28"/>
          <w:lang w:eastAsia="ru-RU"/>
        </w:rPr>
        <w:t>«проглатывание»</w:t>
      </w:r>
      <w:r w:rsidRPr="00661821">
        <w:rPr>
          <w:rFonts w:ascii="Times New Roman" w:eastAsia="Times New Roman" w:hAnsi="Times New Roman" w:cs="Times New Roman"/>
          <w:sz w:val="28"/>
          <w:szCs w:val="28"/>
          <w:lang w:eastAsia="ru-RU"/>
        </w:rPr>
        <w:t xml:space="preserve"> окончаний слов, небрежность произношения, нарушения ритма и темпа речи, заикание.</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Если эти дефекты не проходят у детей в возрасте 3,5–4 лет, необходимо обратиться к логопеду, который разработает программу занятий с учётом индивидуальных особенностей ребенка. Со многими проблемами невозможно справиться без помощи специалиста, владеющего определёнными методиками, но работа по коррекции произносительных навыков должна продолжаться и дома.</w:t>
      </w:r>
    </w:p>
    <w:p w:rsidR="00661821" w:rsidRPr="00661821" w:rsidRDefault="00661821" w:rsidP="00661821">
      <w:pPr>
        <w:spacing w:before="100" w:beforeAutospacing="1" w:after="0" w:line="240" w:lineRule="auto"/>
        <w:contextualSpacing/>
        <w:jc w:val="center"/>
        <w:rPr>
          <w:rFonts w:ascii="Times New Roman" w:eastAsia="Times New Roman" w:hAnsi="Times New Roman" w:cs="Times New Roman"/>
          <w:b/>
          <w:sz w:val="28"/>
          <w:szCs w:val="28"/>
          <w:lang w:eastAsia="ru-RU"/>
        </w:rPr>
      </w:pPr>
      <w:r w:rsidRPr="00661821">
        <w:rPr>
          <w:rFonts w:ascii="Times New Roman" w:eastAsia="Times New Roman" w:hAnsi="Times New Roman" w:cs="Times New Roman"/>
          <w:b/>
          <w:sz w:val="28"/>
          <w:szCs w:val="28"/>
          <w:lang w:eastAsia="ru-RU"/>
        </w:rPr>
        <w:t>Логопед советует</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Развивать челюстные мышцы и мышцы языка. Эффективно пережёвывание грубой пищи, полоскание рта, надувание щёк, перекатывание воздуха из одной щеки в другую и т.д.</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Разговаривать с ребёнком только на правильном русском языке, ни в коем случае не использовать </w:t>
      </w:r>
      <w:r w:rsidRPr="00661821">
        <w:rPr>
          <w:rFonts w:ascii="Times New Roman" w:eastAsia="Times New Roman" w:hAnsi="Times New Roman" w:cs="Times New Roman"/>
          <w:b/>
          <w:bCs/>
          <w:i/>
          <w:iCs/>
          <w:sz w:val="28"/>
          <w:szCs w:val="28"/>
          <w:lang w:eastAsia="ru-RU"/>
        </w:rPr>
        <w:t>«детский язык»</w:t>
      </w:r>
      <w:r w:rsidRPr="00661821">
        <w:rPr>
          <w:rFonts w:ascii="Times New Roman" w:eastAsia="Times New Roman" w:hAnsi="Times New Roman" w:cs="Times New Roman"/>
          <w:sz w:val="28"/>
          <w:szCs w:val="28"/>
          <w:lang w:eastAsia="ru-RU"/>
        </w:rPr>
        <w:t>.</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Каждый день читать ребенку короткие стихи и сказки.</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Чаще разговаривать с ним, терпеливо отвечать на все его вопросы, поощрять желание их задавать.</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Говорить чётко, внятно, несколько раз повторяя слово или фразу, меняя в ней слова местами.</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lastRenderedPageBreak/>
        <w:t>Выполнять несколько раз в день артикуляционную гимнастику. Её цель — заставить работать мышцы, участвующие в произнесении звуков, сделать их более послушными. Она включает упражнения для тренировки органов артикуляционного аппарата, отработки необходимых для правильного произнесения звуков положений губ, языка, мягкого неба. Первое время необходимо работать перед зеркалом.</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Не перегружать ребёнка. Не рекомендуется проводить занятия более 15-20 минут.</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Использовать упражнения для развития мелкой моторики.</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При заикании хорошие результаты дают музыкальные занятия, способствующие развитию речевого дыхания, темпа и ритма. Занятия с малышом не должны быть скучным уроком, необходимо постараться превратить их в увлекательную игру, создать спокойную, доброжелательную атмосферу, настроить ребёнка на положительный результат, чаще хвалить его.</w:t>
      </w:r>
    </w:p>
    <w:p w:rsidR="00661821" w:rsidRPr="00661821" w:rsidRDefault="00661821" w:rsidP="00661821">
      <w:pPr>
        <w:pStyle w:val="a3"/>
        <w:numPr>
          <w:ilvl w:val="0"/>
          <w:numId w:val="2"/>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Развиваем пальчики — стимулируем речевое развитие.</w:t>
      </w:r>
      <w:r>
        <w:rPr>
          <w:rFonts w:ascii="Times New Roman" w:eastAsia="Times New Roman" w:hAnsi="Times New Roman" w:cs="Times New Roman"/>
          <w:sz w:val="28"/>
          <w:szCs w:val="28"/>
          <w:lang w:eastAsia="ru-RU"/>
        </w:rPr>
        <w:t xml:space="preserve"> </w:t>
      </w:r>
      <w:r w:rsidRPr="00661821">
        <w:rPr>
          <w:rFonts w:ascii="Times New Roman" w:eastAsia="Times New Roman" w:hAnsi="Times New Roman" w:cs="Times New Roman"/>
          <w:sz w:val="28"/>
          <w:szCs w:val="28"/>
          <w:lang w:eastAsia="ru-RU"/>
        </w:rPr>
        <w:t xml:space="preserve">Взаимосвязь тонкой </w:t>
      </w:r>
      <w:r w:rsidRPr="00661821">
        <w:rPr>
          <w:rFonts w:ascii="Times New Roman" w:eastAsia="Times New Roman" w:hAnsi="Times New Roman" w:cs="Times New Roman"/>
          <w:i/>
          <w:iCs/>
          <w:sz w:val="28"/>
          <w:szCs w:val="28"/>
          <w:lang w:eastAsia="ru-RU"/>
        </w:rPr>
        <w:t>(пальцевой)</w:t>
      </w:r>
      <w:r w:rsidRPr="00661821">
        <w:rPr>
          <w:rFonts w:ascii="Times New Roman" w:eastAsia="Times New Roman" w:hAnsi="Times New Roman" w:cs="Times New Roman"/>
          <w:sz w:val="28"/>
          <w:szCs w:val="28"/>
          <w:lang w:eastAsia="ru-RU"/>
        </w:rPr>
        <w:t xml:space="preserve"> моторики и речевого развития известна уже давно. Еще наши прапрабабушки использовали в воспитании детей игры типа </w:t>
      </w:r>
      <w:r w:rsidRPr="00661821">
        <w:rPr>
          <w:rFonts w:ascii="Times New Roman" w:eastAsia="Times New Roman" w:hAnsi="Times New Roman" w:cs="Times New Roman"/>
          <w:b/>
          <w:bCs/>
          <w:i/>
          <w:iCs/>
          <w:sz w:val="28"/>
          <w:szCs w:val="28"/>
          <w:lang w:eastAsia="ru-RU"/>
        </w:rPr>
        <w:t>«Ладушки»</w:t>
      </w:r>
      <w:r w:rsidRPr="00661821">
        <w:rPr>
          <w:rFonts w:ascii="Times New Roman" w:eastAsia="Times New Roman" w:hAnsi="Times New Roman" w:cs="Times New Roman"/>
          <w:sz w:val="28"/>
          <w:szCs w:val="28"/>
          <w:lang w:eastAsia="ru-RU"/>
        </w:rPr>
        <w:t xml:space="preserve"> и </w:t>
      </w:r>
      <w:r w:rsidRPr="00661821">
        <w:rPr>
          <w:rFonts w:ascii="Times New Roman" w:eastAsia="Times New Roman" w:hAnsi="Times New Roman" w:cs="Times New Roman"/>
          <w:b/>
          <w:bCs/>
          <w:i/>
          <w:iCs/>
          <w:sz w:val="28"/>
          <w:szCs w:val="28"/>
          <w:lang w:eastAsia="ru-RU"/>
        </w:rPr>
        <w:t>«Сорока кашу варила»</w:t>
      </w:r>
      <w:r w:rsidRPr="006618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661821">
        <w:rPr>
          <w:rFonts w:ascii="Times New Roman" w:eastAsia="Times New Roman" w:hAnsi="Times New Roman" w:cs="Times New Roman"/>
          <w:sz w:val="28"/>
          <w:szCs w:val="28"/>
          <w:lang w:eastAsia="ru-RU"/>
        </w:rPr>
        <w:t>Помните, что, развивая тонкую моторику, Вы не только продвинете развитие своего ребенка вперед, но и сможете быстрее преодолеть отклонения, возникшие в речевом развитии ребенка.</w:t>
      </w:r>
    </w:p>
    <w:p w:rsidR="00661821" w:rsidRPr="00661821" w:rsidRDefault="00661821" w:rsidP="00661821">
      <w:pPr>
        <w:spacing w:before="100" w:beforeAutospacing="1" w:after="0" w:line="240" w:lineRule="auto"/>
        <w:contextualSpacing/>
        <w:jc w:val="center"/>
        <w:rPr>
          <w:rFonts w:ascii="Times New Roman" w:eastAsia="Times New Roman" w:hAnsi="Times New Roman" w:cs="Times New Roman"/>
          <w:b/>
          <w:sz w:val="28"/>
          <w:szCs w:val="28"/>
          <w:lang w:eastAsia="ru-RU"/>
        </w:rPr>
      </w:pPr>
      <w:r w:rsidRPr="00661821">
        <w:rPr>
          <w:rFonts w:ascii="Times New Roman" w:eastAsia="Times New Roman" w:hAnsi="Times New Roman" w:cs="Times New Roman"/>
          <w:b/>
          <w:sz w:val="28"/>
          <w:szCs w:val="28"/>
          <w:lang w:eastAsia="ru-RU"/>
        </w:rPr>
        <w:t>Игры и упражнения для домашних занятий</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Предложите своей маленькой дочурке превратиться в Золушку и разложить в две разные кружечки фасоль и горох, которые Вы перемешали в большой чашке.</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С сынишкой можно провести игру-соревнование на скорость. Кто скорее, папа или сын разложит большие и маленькие болтики или гайки в два разных контейнера?</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Покажите малышу, как можно складывать забавные фигурки из спичек или счетных палочек. Пусть сложит лесенку, елочку, домик, кроватку для куклы.</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Выкладывайте с ребенком узоры из гороха, фасоли, желудей. Используйте для основы картонку с тонким слоем пластилина.</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Лепите со своим крохой из пластилина, играйте в мозаику и </w:t>
      </w:r>
      <w:proofErr w:type="spellStart"/>
      <w:r w:rsidRPr="00661821">
        <w:rPr>
          <w:rFonts w:ascii="Times New Roman" w:eastAsia="Times New Roman" w:hAnsi="Times New Roman" w:cs="Times New Roman"/>
          <w:sz w:val="28"/>
          <w:szCs w:val="28"/>
          <w:lang w:eastAsia="ru-RU"/>
        </w:rPr>
        <w:t>пазлы</w:t>
      </w:r>
      <w:proofErr w:type="spellEnd"/>
      <w:r w:rsidRPr="00661821">
        <w:rPr>
          <w:rFonts w:ascii="Times New Roman" w:eastAsia="Times New Roman" w:hAnsi="Times New Roman" w:cs="Times New Roman"/>
          <w:sz w:val="28"/>
          <w:szCs w:val="28"/>
          <w:lang w:eastAsia="ru-RU"/>
        </w:rPr>
        <w:t>.</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Учите ребенка застегивать и расстегивать пуговицы, шнуровать ботинки, плести косички из разноцветных шнурков.</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Как можно раньше купите малышу краски для рисования пальчиками. Сколько восторга и пользы от такого рисования! Двухлетний малыш справится с рисованием мягкой кисточкой. А трехлетнего нужно научить правильно, держать карандаш, и тогда вскоре Вы получите первые шедевры маленького художника. В деле обучения ребенка рисованию Вам помогут книжки-раскраски.</w:t>
      </w:r>
    </w:p>
    <w:p w:rsidR="00661821" w:rsidRPr="00661821" w:rsidRDefault="00661821" w:rsidP="00661821">
      <w:pPr>
        <w:pStyle w:val="a3"/>
        <w:numPr>
          <w:ilvl w:val="0"/>
          <w:numId w:val="3"/>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И наконец, игры с пальчиками или пальчиковая гимнастика. Проводите подобные упражнения регулярно, и Вы увидите, что ребенок стал быстрее запоминать рифмованные тексты, а его речь стала более четкой </w:t>
      </w:r>
      <w:r w:rsidRPr="00661821">
        <w:rPr>
          <w:rFonts w:ascii="Times New Roman" w:eastAsia="Times New Roman" w:hAnsi="Times New Roman" w:cs="Times New Roman"/>
          <w:sz w:val="28"/>
          <w:szCs w:val="28"/>
          <w:lang w:eastAsia="ru-RU"/>
        </w:rPr>
        <w:lastRenderedPageBreak/>
        <w:t>и выразительной. Выразительно произносите текст и показывайте ребенку сопровождающие его движения. Пусть попробует делать гимнастику вместе с Вами, сначала хотя бы договаривая текст.</w:t>
      </w:r>
    </w:p>
    <w:p w:rsidR="00661821" w:rsidRPr="00661821" w:rsidRDefault="00661821" w:rsidP="00661821">
      <w:pPr>
        <w:spacing w:before="100" w:beforeAutospacing="1" w:after="0" w:line="240" w:lineRule="auto"/>
        <w:contextualSpacing/>
        <w:jc w:val="center"/>
        <w:rPr>
          <w:rFonts w:ascii="Times New Roman" w:eastAsia="Times New Roman" w:hAnsi="Times New Roman" w:cs="Times New Roman"/>
          <w:b/>
          <w:sz w:val="28"/>
          <w:szCs w:val="28"/>
          <w:lang w:eastAsia="ru-RU"/>
        </w:rPr>
      </w:pPr>
      <w:r w:rsidRPr="00661821">
        <w:rPr>
          <w:rFonts w:ascii="Times New Roman" w:eastAsia="Times New Roman" w:hAnsi="Times New Roman" w:cs="Times New Roman"/>
          <w:b/>
          <w:sz w:val="28"/>
          <w:szCs w:val="28"/>
          <w:lang w:eastAsia="ru-RU"/>
        </w:rPr>
        <w:t>Рекомендации логопеда родителям будущих первоклассников.</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Если устной речью маленький человек овладел до школы, то письменной ему еще только предстоит овладеть. И чем лучше будет развита у крохи устная речь, тем легче ему будет овладеть чтением и письмом.</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У многих детей нередко наблюдается нерезкое выраженное отставание в речевом развитии, которое в дошкольном возрасте обычно не привлекает к себе особого внимания, но в дальнейшем оно может помешать хорошей учебе и привести к появлению специфических ошибок, например, на уроках русского языка. Поэтому очень важно выявить даже самые незначительные отклонения в речевом развитии малыша и исправить их до начала его обучения грамоте. Папам и мамам следует иметь в виду, что при нормальном речевом развитии все возрастные особенности в произношении звуков речи должны исчезнуть не позднее, чем к пяти годам. Если же этого не происходит, то стоит показать сына или дочь логопеду.</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Четкое различение на слух всех звуков речи является одной из необходимых предпосылок овладения грамотой. Запись любого слова предполагает умение определить </w:t>
      </w:r>
      <w:r w:rsidRPr="00661821">
        <w:rPr>
          <w:rFonts w:ascii="Times New Roman" w:eastAsia="Times New Roman" w:hAnsi="Times New Roman" w:cs="Times New Roman"/>
          <w:i/>
          <w:iCs/>
          <w:sz w:val="28"/>
          <w:szCs w:val="28"/>
          <w:lang w:eastAsia="ru-RU"/>
        </w:rPr>
        <w:t xml:space="preserve">(т. е. </w:t>
      </w:r>
      <w:r w:rsidRPr="00661821">
        <w:rPr>
          <w:rFonts w:ascii="Times New Roman" w:eastAsia="Times New Roman" w:hAnsi="Times New Roman" w:cs="Times New Roman"/>
          <w:b/>
          <w:bCs/>
          <w:i/>
          <w:iCs/>
          <w:sz w:val="28"/>
          <w:szCs w:val="28"/>
          <w:lang w:eastAsia="ru-RU"/>
        </w:rPr>
        <w:t>«опознать»</w:t>
      </w:r>
      <w:r w:rsidRPr="00661821">
        <w:rPr>
          <w:rFonts w:ascii="Times New Roman" w:eastAsia="Times New Roman" w:hAnsi="Times New Roman" w:cs="Times New Roman"/>
          <w:i/>
          <w:iCs/>
          <w:sz w:val="28"/>
          <w:szCs w:val="28"/>
          <w:lang w:eastAsia="ru-RU"/>
        </w:rPr>
        <w:t>)</w:t>
      </w:r>
      <w:r w:rsidRPr="00661821">
        <w:rPr>
          <w:rFonts w:ascii="Times New Roman" w:eastAsia="Times New Roman" w:hAnsi="Times New Roman" w:cs="Times New Roman"/>
          <w:sz w:val="28"/>
          <w:szCs w:val="28"/>
          <w:lang w:eastAsia="ru-RU"/>
        </w:rPr>
        <w:t xml:space="preserve"> каждый входящий в его состав звук и обозначить его соответствующей буквой. Если же некоторые звуки кажутся ребенку одинаковыми, то он неизбежно будет затрудняться при выборе соответствующих этим звукам букв во время письма. Например, при не различении на слух пары звуков </w:t>
      </w:r>
      <w:r w:rsidRPr="00661821">
        <w:rPr>
          <w:rFonts w:ascii="Times New Roman" w:eastAsia="Times New Roman" w:hAnsi="Times New Roman" w:cs="Times New Roman"/>
          <w:b/>
          <w:bCs/>
          <w:i/>
          <w:iCs/>
          <w:sz w:val="28"/>
          <w:szCs w:val="28"/>
          <w:lang w:eastAsia="ru-RU"/>
        </w:rPr>
        <w:t>«б-п»</w:t>
      </w:r>
      <w:r w:rsidRPr="00661821">
        <w:rPr>
          <w:rFonts w:ascii="Times New Roman" w:eastAsia="Times New Roman" w:hAnsi="Times New Roman" w:cs="Times New Roman"/>
          <w:sz w:val="28"/>
          <w:szCs w:val="28"/>
          <w:lang w:eastAsia="ru-RU"/>
        </w:rPr>
        <w:t xml:space="preserve"> он не будет знать, какая первая буква — б или п должна быть написана в слове </w:t>
      </w:r>
      <w:r w:rsidRPr="00661821">
        <w:rPr>
          <w:rFonts w:ascii="Times New Roman" w:eastAsia="Times New Roman" w:hAnsi="Times New Roman" w:cs="Times New Roman"/>
          <w:b/>
          <w:bCs/>
          <w:i/>
          <w:iCs/>
          <w:sz w:val="28"/>
          <w:szCs w:val="28"/>
          <w:lang w:eastAsia="ru-RU"/>
        </w:rPr>
        <w:t>«булка»</w:t>
      </w:r>
      <w:r w:rsidRPr="00661821">
        <w:rPr>
          <w:rFonts w:ascii="Times New Roman" w:eastAsia="Times New Roman" w:hAnsi="Times New Roman" w:cs="Times New Roman"/>
          <w:sz w:val="28"/>
          <w:szCs w:val="28"/>
          <w:lang w:eastAsia="ru-RU"/>
        </w:rPr>
        <w:t xml:space="preserve"> или в слове </w:t>
      </w:r>
      <w:r w:rsidRPr="00661821">
        <w:rPr>
          <w:rFonts w:ascii="Times New Roman" w:eastAsia="Times New Roman" w:hAnsi="Times New Roman" w:cs="Times New Roman"/>
          <w:b/>
          <w:bCs/>
          <w:i/>
          <w:iCs/>
          <w:sz w:val="28"/>
          <w:szCs w:val="28"/>
          <w:lang w:eastAsia="ru-RU"/>
        </w:rPr>
        <w:t>«потолок»</w:t>
      </w:r>
      <w:r w:rsidRPr="00661821">
        <w:rPr>
          <w:rFonts w:ascii="Times New Roman" w:eastAsia="Times New Roman" w:hAnsi="Times New Roman" w:cs="Times New Roman"/>
          <w:sz w:val="28"/>
          <w:szCs w:val="28"/>
          <w:lang w:eastAsia="ru-RU"/>
        </w:rPr>
        <w:t xml:space="preserve">. Для проверки слуховой дифференциации звуков подберите картинки, названия которых различаются только одним проверяемым звуком. Например, слова </w:t>
      </w:r>
      <w:r w:rsidRPr="00661821">
        <w:rPr>
          <w:rFonts w:ascii="Times New Roman" w:eastAsia="Times New Roman" w:hAnsi="Times New Roman" w:cs="Times New Roman"/>
          <w:b/>
          <w:bCs/>
          <w:i/>
          <w:iCs/>
          <w:sz w:val="28"/>
          <w:szCs w:val="28"/>
          <w:lang w:eastAsia="ru-RU"/>
        </w:rPr>
        <w:t>«мишка»</w:t>
      </w:r>
      <w:r w:rsidRPr="00661821">
        <w:rPr>
          <w:rFonts w:ascii="Times New Roman" w:eastAsia="Times New Roman" w:hAnsi="Times New Roman" w:cs="Times New Roman"/>
          <w:sz w:val="28"/>
          <w:szCs w:val="28"/>
          <w:lang w:eastAsia="ru-RU"/>
        </w:rPr>
        <w:t xml:space="preserve"> и </w:t>
      </w:r>
      <w:r w:rsidRPr="00661821">
        <w:rPr>
          <w:rFonts w:ascii="Times New Roman" w:eastAsia="Times New Roman" w:hAnsi="Times New Roman" w:cs="Times New Roman"/>
          <w:b/>
          <w:bCs/>
          <w:i/>
          <w:iCs/>
          <w:sz w:val="28"/>
          <w:szCs w:val="28"/>
          <w:lang w:eastAsia="ru-RU"/>
        </w:rPr>
        <w:t>«миска»</w:t>
      </w:r>
      <w:r w:rsidRPr="00661821">
        <w:rPr>
          <w:rFonts w:ascii="Times New Roman" w:eastAsia="Times New Roman" w:hAnsi="Times New Roman" w:cs="Times New Roman"/>
          <w:sz w:val="28"/>
          <w:szCs w:val="28"/>
          <w:lang w:eastAsia="ru-RU"/>
        </w:rPr>
        <w:t xml:space="preserve"> </w:t>
      </w:r>
      <w:r w:rsidRPr="00661821">
        <w:rPr>
          <w:rFonts w:ascii="Times New Roman" w:eastAsia="Times New Roman" w:hAnsi="Times New Roman" w:cs="Times New Roman"/>
          <w:i/>
          <w:iCs/>
          <w:sz w:val="28"/>
          <w:szCs w:val="28"/>
          <w:lang w:eastAsia="ru-RU"/>
        </w:rPr>
        <w:t>(относящиеся к названиям картинок и воспринимаемые ребенком на слух)</w:t>
      </w:r>
      <w:r w:rsidRPr="00661821">
        <w:rPr>
          <w:rFonts w:ascii="Times New Roman" w:eastAsia="Times New Roman" w:hAnsi="Times New Roman" w:cs="Times New Roman"/>
          <w:sz w:val="28"/>
          <w:szCs w:val="28"/>
          <w:lang w:eastAsia="ru-RU"/>
        </w:rPr>
        <w:t xml:space="preserve"> он может различить только при условии четкой дифференциации звуков </w:t>
      </w:r>
      <w:r w:rsidRPr="00661821">
        <w:rPr>
          <w:rFonts w:ascii="Times New Roman" w:eastAsia="Times New Roman" w:hAnsi="Times New Roman" w:cs="Times New Roman"/>
          <w:b/>
          <w:bCs/>
          <w:i/>
          <w:iCs/>
          <w:sz w:val="28"/>
          <w:szCs w:val="28"/>
          <w:lang w:eastAsia="ru-RU"/>
        </w:rPr>
        <w:t>«с-ш»</w:t>
      </w:r>
      <w:r w:rsidRPr="00661821">
        <w:rPr>
          <w:rFonts w:ascii="Times New Roman" w:eastAsia="Times New Roman" w:hAnsi="Times New Roman" w:cs="Times New Roman"/>
          <w:sz w:val="28"/>
          <w:szCs w:val="28"/>
          <w:lang w:eastAsia="ru-RU"/>
        </w:rPr>
        <w:t>, поскольку все остальные звуки в этих словах одинаковые. Для получения правильного результата необходимо соблюдать следующие условия:</w:t>
      </w:r>
    </w:p>
    <w:p w:rsidR="00661821" w:rsidRPr="00661821" w:rsidRDefault="00661821" w:rsidP="00661821">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Картинки называет взрослый, а малыш лишь на них показывает.</w:t>
      </w:r>
    </w:p>
    <w:p w:rsidR="00661821" w:rsidRPr="00661821" w:rsidRDefault="00661821" w:rsidP="00661821">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Картинки называются только одним словом, употребляемым в именительном падеже, никаких дополнительных или поясняющих слов не допускается.</w:t>
      </w:r>
    </w:p>
    <w:p w:rsidR="00661821" w:rsidRPr="00661821" w:rsidRDefault="00661821" w:rsidP="00661821">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Картинки называются в разной последовательности, иногда одно и то же название повторяется несколько раз подряд. Это лишает ребенка возможности ориентироваться на какой-то определенный порядок в показе картинок.</w:t>
      </w:r>
    </w:p>
    <w:p w:rsidR="00661821" w:rsidRPr="00661821" w:rsidRDefault="00661821" w:rsidP="00661821">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Не следует смотреть на называемую картинку, поскольку многие наблюдательные дети часто следят за направлением взгляда взрослого, что облегчает им выполнение задания.</w:t>
      </w:r>
    </w:p>
    <w:p w:rsidR="00661821" w:rsidRPr="00661821" w:rsidRDefault="00661821" w:rsidP="00661821">
      <w:pPr>
        <w:numPr>
          <w:ilvl w:val="0"/>
          <w:numId w:val="1"/>
        </w:num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Нижняя часть лица взрослого закрывается экраном </w:t>
      </w:r>
      <w:r w:rsidRPr="00661821">
        <w:rPr>
          <w:rFonts w:ascii="Times New Roman" w:eastAsia="Times New Roman" w:hAnsi="Times New Roman" w:cs="Times New Roman"/>
          <w:i/>
          <w:iCs/>
          <w:sz w:val="28"/>
          <w:szCs w:val="28"/>
          <w:lang w:eastAsia="ru-RU"/>
        </w:rPr>
        <w:t>(листом бумаги, ладонью)</w:t>
      </w:r>
      <w:r w:rsidRPr="00661821">
        <w:rPr>
          <w:rFonts w:ascii="Times New Roman" w:eastAsia="Times New Roman" w:hAnsi="Times New Roman" w:cs="Times New Roman"/>
          <w:sz w:val="28"/>
          <w:szCs w:val="28"/>
          <w:lang w:eastAsia="ru-RU"/>
        </w:rPr>
        <w:t>, так как некоторые звуки, не различаемые ребенком на слух, могут быть узнаны им по положению губ.</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Для правильной оценки результатов внимательно наблюдайте за поведением малыша во время показа картинок. Если все в порядке, ребенок будет </w:t>
      </w:r>
      <w:r w:rsidRPr="00661821">
        <w:rPr>
          <w:rFonts w:ascii="Times New Roman" w:eastAsia="Times New Roman" w:hAnsi="Times New Roman" w:cs="Times New Roman"/>
          <w:sz w:val="28"/>
          <w:szCs w:val="28"/>
          <w:lang w:eastAsia="ru-RU"/>
        </w:rPr>
        <w:lastRenderedPageBreak/>
        <w:t>показывать картинки спокойно и уверенно. При не различении же или неустойчивом различении звуков кроха будет колебаться, вопросительно поглядывать на взрослого или просто показывать картинки наугад.</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Имейте в виду, что при нормальном речевом развитии различение всех звуков, а, следовательно, и правильный показ понятных по смысловому содержанию картинок доступен детям начиная с двухлетнего возраста. Кроме того, важно знать, что именно не различение ребенком некоторых звуков речи на слух является основной причиной их замены в устной речи, а в дальнейшем — и в письме.</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Развить у ребенка способность к различению звуков в большинстве случаев могут сами родители. Для этого нужно всеми возможными способами показать малышу разницу в звучании тех звуков, которые кажутся одинаковыми.</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Например, звуки </w:t>
      </w:r>
      <w:r w:rsidRPr="00661821">
        <w:rPr>
          <w:rFonts w:ascii="Times New Roman" w:eastAsia="Times New Roman" w:hAnsi="Times New Roman" w:cs="Times New Roman"/>
          <w:b/>
          <w:bCs/>
          <w:i/>
          <w:iCs/>
          <w:sz w:val="28"/>
          <w:szCs w:val="28"/>
          <w:lang w:eastAsia="ru-RU"/>
        </w:rPr>
        <w:t>«з-ж»</w:t>
      </w:r>
      <w:r w:rsidRPr="00661821">
        <w:rPr>
          <w:rFonts w:ascii="Times New Roman" w:eastAsia="Times New Roman" w:hAnsi="Times New Roman" w:cs="Times New Roman"/>
          <w:sz w:val="28"/>
          <w:szCs w:val="28"/>
          <w:lang w:eastAsia="ru-RU"/>
        </w:rPr>
        <w:t xml:space="preserve">. Объясните ребенку, что звук </w:t>
      </w:r>
      <w:r w:rsidRPr="00661821">
        <w:rPr>
          <w:rFonts w:ascii="Times New Roman" w:eastAsia="Times New Roman" w:hAnsi="Times New Roman" w:cs="Times New Roman"/>
          <w:b/>
          <w:bCs/>
          <w:i/>
          <w:iCs/>
          <w:sz w:val="28"/>
          <w:szCs w:val="28"/>
          <w:lang w:eastAsia="ru-RU"/>
        </w:rPr>
        <w:t>«ж»</w:t>
      </w:r>
      <w:r w:rsidRPr="00661821">
        <w:rPr>
          <w:rFonts w:ascii="Times New Roman" w:eastAsia="Times New Roman" w:hAnsi="Times New Roman" w:cs="Times New Roman"/>
          <w:sz w:val="28"/>
          <w:szCs w:val="28"/>
          <w:lang w:eastAsia="ru-RU"/>
        </w:rPr>
        <w:t xml:space="preserve"> похож на жужжание жука </w:t>
      </w:r>
      <w:r w:rsidRPr="00661821">
        <w:rPr>
          <w:rFonts w:ascii="Times New Roman" w:eastAsia="Times New Roman" w:hAnsi="Times New Roman" w:cs="Times New Roman"/>
          <w:i/>
          <w:iCs/>
          <w:sz w:val="28"/>
          <w:szCs w:val="28"/>
          <w:lang w:eastAsia="ru-RU"/>
        </w:rPr>
        <w:t>(ж-ж-ж-ж)</w:t>
      </w:r>
      <w:r w:rsidRPr="00661821">
        <w:rPr>
          <w:rFonts w:ascii="Times New Roman" w:eastAsia="Times New Roman" w:hAnsi="Times New Roman" w:cs="Times New Roman"/>
          <w:sz w:val="28"/>
          <w:szCs w:val="28"/>
          <w:lang w:eastAsia="ru-RU"/>
        </w:rPr>
        <w:t xml:space="preserve">, а звук </w:t>
      </w:r>
      <w:r w:rsidRPr="00661821">
        <w:rPr>
          <w:rFonts w:ascii="Times New Roman" w:eastAsia="Times New Roman" w:hAnsi="Times New Roman" w:cs="Times New Roman"/>
          <w:b/>
          <w:bCs/>
          <w:i/>
          <w:iCs/>
          <w:sz w:val="28"/>
          <w:szCs w:val="28"/>
          <w:lang w:eastAsia="ru-RU"/>
        </w:rPr>
        <w:t>«з»</w:t>
      </w:r>
      <w:r w:rsidRPr="00661821">
        <w:rPr>
          <w:rFonts w:ascii="Times New Roman" w:eastAsia="Times New Roman" w:hAnsi="Times New Roman" w:cs="Times New Roman"/>
          <w:sz w:val="28"/>
          <w:szCs w:val="28"/>
          <w:lang w:eastAsia="ru-RU"/>
        </w:rPr>
        <w:t xml:space="preserve"> — на писк комара </w:t>
      </w:r>
      <w:r w:rsidRPr="00661821">
        <w:rPr>
          <w:rFonts w:ascii="Times New Roman" w:eastAsia="Times New Roman" w:hAnsi="Times New Roman" w:cs="Times New Roman"/>
          <w:i/>
          <w:iCs/>
          <w:sz w:val="28"/>
          <w:szCs w:val="28"/>
          <w:lang w:eastAsia="ru-RU"/>
        </w:rPr>
        <w:t>(з-з-з-з)</w:t>
      </w:r>
      <w:r w:rsidRPr="00661821">
        <w:rPr>
          <w:rFonts w:ascii="Times New Roman" w:eastAsia="Times New Roman" w:hAnsi="Times New Roman" w:cs="Times New Roman"/>
          <w:sz w:val="28"/>
          <w:szCs w:val="28"/>
          <w:lang w:eastAsia="ru-RU"/>
        </w:rPr>
        <w:t xml:space="preserve">, и несколько раз подряд попеременно изобразите оба эти звучания. Дополнительно объясните, что комариный писк очень высокий и тонкий, а жужжание жука более низкое, густое и чуть приглушенное. Обратите внимание ребенка и на различное положение губ при этих звуках </w:t>
      </w:r>
      <w:r w:rsidRPr="00661821">
        <w:rPr>
          <w:rFonts w:ascii="Times New Roman" w:eastAsia="Times New Roman" w:hAnsi="Times New Roman" w:cs="Times New Roman"/>
          <w:i/>
          <w:iCs/>
          <w:sz w:val="28"/>
          <w:szCs w:val="28"/>
          <w:lang w:eastAsia="ru-RU"/>
        </w:rPr>
        <w:t xml:space="preserve">(при </w:t>
      </w:r>
      <w:r w:rsidRPr="00661821">
        <w:rPr>
          <w:rFonts w:ascii="Times New Roman" w:eastAsia="Times New Roman" w:hAnsi="Times New Roman" w:cs="Times New Roman"/>
          <w:b/>
          <w:bCs/>
          <w:i/>
          <w:iCs/>
          <w:sz w:val="28"/>
          <w:szCs w:val="28"/>
          <w:lang w:eastAsia="ru-RU"/>
        </w:rPr>
        <w:t>«з»</w:t>
      </w:r>
      <w:r w:rsidRPr="00661821">
        <w:rPr>
          <w:rFonts w:ascii="Times New Roman" w:eastAsia="Times New Roman" w:hAnsi="Times New Roman" w:cs="Times New Roman"/>
          <w:i/>
          <w:iCs/>
          <w:sz w:val="28"/>
          <w:szCs w:val="28"/>
          <w:lang w:eastAsia="ru-RU"/>
        </w:rPr>
        <w:t xml:space="preserve"> — улыбка, при </w:t>
      </w:r>
      <w:r w:rsidRPr="00661821">
        <w:rPr>
          <w:rFonts w:ascii="Times New Roman" w:eastAsia="Times New Roman" w:hAnsi="Times New Roman" w:cs="Times New Roman"/>
          <w:b/>
          <w:bCs/>
          <w:i/>
          <w:iCs/>
          <w:sz w:val="28"/>
          <w:szCs w:val="28"/>
          <w:lang w:eastAsia="ru-RU"/>
        </w:rPr>
        <w:t>«ж»</w:t>
      </w:r>
      <w:r w:rsidRPr="00661821">
        <w:rPr>
          <w:rFonts w:ascii="Times New Roman" w:eastAsia="Times New Roman" w:hAnsi="Times New Roman" w:cs="Times New Roman"/>
          <w:i/>
          <w:iCs/>
          <w:sz w:val="28"/>
          <w:szCs w:val="28"/>
          <w:lang w:eastAsia="ru-RU"/>
        </w:rPr>
        <w:t xml:space="preserve"> — </w:t>
      </w:r>
      <w:r w:rsidRPr="00661821">
        <w:rPr>
          <w:rFonts w:ascii="Times New Roman" w:eastAsia="Times New Roman" w:hAnsi="Times New Roman" w:cs="Times New Roman"/>
          <w:b/>
          <w:bCs/>
          <w:i/>
          <w:iCs/>
          <w:sz w:val="28"/>
          <w:szCs w:val="28"/>
          <w:lang w:eastAsia="ru-RU"/>
        </w:rPr>
        <w:t>«рупор»</w:t>
      </w:r>
      <w:r w:rsidRPr="00661821">
        <w:rPr>
          <w:rFonts w:ascii="Times New Roman" w:eastAsia="Times New Roman" w:hAnsi="Times New Roman" w:cs="Times New Roman"/>
          <w:i/>
          <w:iCs/>
          <w:sz w:val="28"/>
          <w:szCs w:val="28"/>
          <w:lang w:eastAsia="ru-RU"/>
        </w:rPr>
        <w:t>)</w:t>
      </w:r>
      <w:r w:rsidRPr="00661821">
        <w:rPr>
          <w:rFonts w:ascii="Times New Roman" w:eastAsia="Times New Roman" w:hAnsi="Times New Roman" w:cs="Times New Roman"/>
          <w:sz w:val="28"/>
          <w:szCs w:val="28"/>
          <w:lang w:eastAsia="ru-RU"/>
        </w:rPr>
        <w:t xml:space="preserve">. Повторите произношение звуков несколько раз, пусть малыш научится различать их на слух. Для этого в разной последовательности воспроизводите то одно, то другое звучание и каждый раз спрашивайте, чье оно. Сначала ребенок при различении звуков может ориентироваться не только на слух, но и на зрительное восприятие артикуляции, а затем ему придется перейти к чисто слуховой дифференциации звуков — для этого закройте от ребенка свой рот листочком бумаги. После того как малыш будет различать неречевое звучание, свяжите писк комара со звуком </w:t>
      </w:r>
      <w:r w:rsidRPr="00661821">
        <w:rPr>
          <w:rFonts w:ascii="Times New Roman" w:eastAsia="Times New Roman" w:hAnsi="Times New Roman" w:cs="Times New Roman"/>
          <w:b/>
          <w:bCs/>
          <w:i/>
          <w:iCs/>
          <w:sz w:val="28"/>
          <w:szCs w:val="28"/>
          <w:lang w:eastAsia="ru-RU"/>
        </w:rPr>
        <w:t>«з»</w:t>
      </w:r>
      <w:r w:rsidRPr="00661821">
        <w:rPr>
          <w:rFonts w:ascii="Times New Roman" w:eastAsia="Times New Roman" w:hAnsi="Times New Roman" w:cs="Times New Roman"/>
          <w:sz w:val="28"/>
          <w:szCs w:val="28"/>
          <w:lang w:eastAsia="ru-RU"/>
        </w:rPr>
        <w:t xml:space="preserve">, а жужжание жука со звуком </w:t>
      </w:r>
      <w:r w:rsidRPr="00661821">
        <w:rPr>
          <w:rFonts w:ascii="Times New Roman" w:eastAsia="Times New Roman" w:hAnsi="Times New Roman" w:cs="Times New Roman"/>
          <w:b/>
          <w:bCs/>
          <w:i/>
          <w:iCs/>
          <w:sz w:val="28"/>
          <w:szCs w:val="28"/>
          <w:lang w:eastAsia="ru-RU"/>
        </w:rPr>
        <w:t>«ж»</w:t>
      </w:r>
      <w:r w:rsidRPr="00661821">
        <w:rPr>
          <w:rFonts w:ascii="Times New Roman" w:eastAsia="Times New Roman" w:hAnsi="Times New Roman" w:cs="Times New Roman"/>
          <w:sz w:val="28"/>
          <w:szCs w:val="28"/>
          <w:lang w:eastAsia="ru-RU"/>
        </w:rPr>
        <w:t>, сразу познакомив ребенка и с соответствующими буквами. Любая отрабатываемая пара звуков попеременно произносится до тех пор, пока ребенок не научится улавливать различение в их звучании. Иногда такие упражнения приходится проводить в течение нескольких дней.</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После достижения необходимого результата </w:t>
      </w:r>
      <w:r w:rsidRPr="00661821">
        <w:rPr>
          <w:rFonts w:ascii="Times New Roman" w:eastAsia="Times New Roman" w:hAnsi="Times New Roman" w:cs="Times New Roman"/>
          <w:i/>
          <w:iCs/>
          <w:sz w:val="28"/>
          <w:szCs w:val="28"/>
          <w:lang w:eastAsia="ru-RU"/>
        </w:rPr>
        <w:t>(устойчивого различения на слух нужной пары звуков в их изолированном звучании)</w:t>
      </w:r>
      <w:r w:rsidRPr="00661821">
        <w:rPr>
          <w:rFonts w:ascii="Times New Roman" w:eastAsia="Times New Roman" w:hAnsi="Times New Roman" w:cs="Times New Roman"/>
          <w:sz w:val="28"/>
          <w:szCs w:val="28"/>
          <w:lang w:eastAsia="ru-RU"/>
        </w:rPr>
        <w:t xml:space="preserve"> оба звука сразу связываются с соответствующими буквами. Теперь при произнесении взрослым любого из звуков ребенок показывает нужную букву </w:t>
      </w:r>
      <w:r w:rsidRPr="00661821">
        <w:rPr>
          <w:rFonts w:ascii="Times New Roman" w:eastAsia="Times New Roman" w:hAnsi="Times New Roman" w:cs="Times New Roman"/>
          <w:i/>
          <w:iCs/>
          <w:sz w:val="28"/>
          <w:szCs w:val="28"/>
          <w:lang w:eastAsia="ru-RU"/>
        </w:rPr>
        <w:t>(обе буквы лежат перед ним)</w:t>
      </w:r>
      <w:r w:rsidRPr="00661821">
        <w:rPr>
          <w:rFonts w:ascii="Times New Roman" w:eastAsia="Times New Roman" w:hAnsi="Times New Roman" w:cs="Times New Roman"/>
          <w:sz w:val="28"/>
          <w:szCs w:val="28"/>
          <w:lang w:eastAsia="ru-RU"/>
        </w:rPr>
        <w:t>. Далее нужно потренироваться с ребенком в различении этих же самых звуков в словах, фразах.</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Вот некоторые игры, которые вам помогут.</w:t>
      </w:r>
    </w:p>
    <w:p w:rsidR="00661821" w:rsidRPr="00661821" w:rsidRDefault="00661821" w:rsidP="00661821">
      <w:pPr>
        <w:pStyle w:val="a3"/>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Эхо. Играть можно и вдвоем и большой группой. Назначается водящий — </w:t>
      </w:r>
      <w:r w:rsidRPr="00661821">
        <w:rPr>
          <w:rFonts w:ascii="Times New Roman" w:eastAsia="Times New Roman" w:hAnsi="Times New Roman" w:cs="Times New Roman"/>
          <w:b/>
          <w:bCs/>
          <w:i/>
          <w:iCs/>
          <w:sz w:val="28"/>
          <w:szCs w:val="28"/>
          <w:lang w:eastAsia="ru-RU"/>
        </w:rPr>
        <w:t>«Эхо»</w:t>
      </w:r>
      <w:r w:rsidRPr="00661821">
        <w:rPr>
          <w:rFonts w:ascii="Times New Roman" w:eastAsia="Times New Roman" w:hAnsi="Times New Roman" w:cs="Times New Roman"/>
          <w:sz w:val="28"/>
          <w:szCs w:val="28"/>
          <w:lang w:eastAsia="ru-RU"/>
        </w:rPr>
        <w:t xml:space="preserve">, которое должно повторять то, что ему скажут. Начните с простых слов, затем перейдите к трудным и длинным. Можно использовать в игре и иностранные слова, не забывая при этом объяснять их значение. Попробуйте предлагать для повторения стихотворные и прозаические фразы. Если </w:t>
      </w:r>
      <w:r w:rsidRPr="00661821">
        <w:rPr>
          <w:rFonts w:ascii="Times New Roman" w:eastAsia="Times New Roman" w:hAnsi="Times New Roman" w:cs="Times New Roman"/>
          <w:b/>
          <w:bCs/>
          <w:i/>
          <w:iCs/>
          <w:sz w:val="28"/>
          <w:szCs w:val="28"/>
          <w:lang w:eastAsia="ru-RU"/>
        </w:rPr>
        <w:t>«эхо»</w:t>
      </w:r>
      <w:r w:rsidRPr="00661821">
        <w:rPr>
          <w:rFonts w:ascii="Times New Roman" w:eastAsia="Times New Roman" w:hAnsi="Times New Roman" w:cs="Times New Roman"/>
          <w:sz w:val="28"/>
          <w:szCs w:val="28"/>
          <w:lang w:eastAsia="ru-RU"/>
        </w:rPr>
        <w:t xml:space="preserve"> ответило правильно пять раз, назначайте по кругу водящим следующего участника игры.</w:t>
      </w:r>
    </w:p>
    <w:p w:rsidR="00661821" w:rsidRPr="00661821" w:rsidRDefault="00661821" w:rsidP="00661821">
      <w:pPr>
        <w:pStyle w:val="a3"/>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lastRenderedPageBreak/>
        <w:t xml:space="preserve">Все, конечно же, помнят игру своего детства </w:t>
      </w:r>
      <w:r w:rsidRPr="00661821">
        <w:rPr>
          <w:rFonts w:ascii="Times New Roman" w:eastAsia="Times New Roman" w:hAnsi="Times New Roman" w:cs="Times New Roman"/>
          <w:b/>
          <w:bCs/>
          <w:i/>
          <w:iCs/>
          <w:sz w:val="28"/>
          <w:szCs w:val="28"/>
          <w:lang w:eastAsia="ru-RU"/>
        </w:rPr>
        <w:t>«Испорченный телефон»</w:t>
      </w:r>
      <w:r w:rsidRPr="00661821">
        <w:rPr>
          <w:rFonts w:ascii="Times New Roman" w:eastAsia="Times New Roman" w:hAnsi="Times New Roman" w:cs="Times New Roman"/>
          <w:sz w:val="28"/>
          <w:szCs w:val="28"/>
          <w:lang w:eastAsia="ru-RU"/>
        </w:rPr>
        <w:t>. Эта игра как нельзя лучше подходит для развития фонематического слуха у ребенка.</w:t>
      </w:r>
    </w:p>
    <w:p w:rsidR="00661821" w:rsidRPr="00661821" w:rsidRDefault="00661821" w:rsidP="00661821">
      <w:pPr>
        <w:pStyle w:val="a3"/>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Путаница. Обратите внимание малыша на то, как важно не путать звуки между собой. Для подтверждения этой мысли попросите его прочесть </w:t>
      </w:r>
      <w:r w:rsidRPr="00661821">
        <w:rPr>
          <w:rFonts w:ascii="Times New Roman" w:eastAsia="Times New Roman" w:hAnsi="Times New Roman" w:cs="Times New Roman"/>
          <w:i/>
          <w:iCs/>
          <w:sz w:val="28"/>
          <w:szCs w:val="28"/>
          <w:lang w:eastAsia="ru-RU"/>
        </w:rPr>
        <w:t>(или прочтите ему сами, если он еще не умеет читать)</w:t>
      </w:r>
      <w:r w:rsidRPr="00661821">
        <w:rPr>
          <w:rFonts w:ascii="Times New Roman" w:eastAsia="Times New Roman" w:hAnsi="Times New Roman" w:cs="Times New Roman"/>
          <w:sz w:val="28"/>
          <w:szCs w:val="28"/>
          <w:lang w:eastAsia="ru-RU"/>
        </w:rPr>
        <w:t xml:space="preserve"> эти шуточные предложения: </w:t>
      </w:r>
      <w:r w:rsidRPr="00661821">
        <w:rPr>
          <w:rFonts w:ascii="Times New Roman" w:eastAsia="Times New Roman" w:hAnsi="Times New Roman" w:cs="Times New Roman"/>
          <w:b/>
          <w:bCs/>
          <w:i/>
          <w:iCs/>
          <w:sz w:val="28"/>
          <w:szCs w:val="28"/>
          <w:lang w:eastAsia="ru-RU"/>
        </w:rPr>
        <w:t>«Русская красавица своей козою славится»</w:t>
      </w:r>
      <w:r w:rsidRPr="00661821">
        <w:rPr>
          <w:rFonts w:ascii="Times New Roman" w:eastAsia="Times New Roman" w:hAnsi="Times New Roman" w:cs="Times New Roman"/>
          <w:sz w:val="28"/>
          <w:szCs w:val="28"/>
          <w:lang w:eastAsia="ru-RU"/>
        </w:rPr>
        <w:t xml:space="preserve">; </w:t>
      </w:r>
      <w:r w:rsidRPr="00661821">
        <w:rPr>
          <w:rFonts w:ascii="Times New Roman" w:eastAsia="Times New Roman" w:hAnsi="Times New Roman" w:cs="Times New Roman"/>
          <w:b/>
          <w:bCs/>
          <w:i/>
          <w:iCs/>
          <w:sz w:val="28"/>
          <w:szCs w:val="28"/>
          <w:lang w:eastAsia="ru-RU"/>
        </w:rPr>
        <w:t>«Тащит мышонок в норку огромную хлебную горку»</w:t>
      </w:r>
      <w:r w:rsidRPr="00661821">
        <w:rPr>
          <w:rFonts w:ascii="Times New Roman" w:eastAsia="Times New Roman" w:hAnsi="Times New Roman" w:cs="Times New Roman"/>
          <w:sz w:val="28"/>
          <w:szCs w:val="28"/>
          <w:lang w:eastAsia="ru-RU"/>
        </w:rPr>
        <w:t xml:space="preserve">; </w:t>
      </w:r>
      <w:r w:rsidRPr="00661821">
        <w:rPr>
          <w:rFonts w:ascii="Times New Roman" w:eastAsia="Times New Roman" w:hAnsi="Times New Roman" w:cs="Times New Roman"/>
          <w:b/>
          <w:bCs/>
          <w:i/>
          <w:iCs/>
          <w:sz w:val="28"/>
          <w:szCs w:val="28"/>
          <w:lang w:eastAsia="ru-RU"/>
        </w:rPr>
        <w:t>«Поэт закончил строчку, в конце поставил дочку»</w:t>
      </w:r>
      <w:r w:rsidRPr="00661821">
        <w:rPr>
          <w:rFonts w:ascii="Times New Roman" w:eastAsia="Times New Roman" w:hAnsi="Times New Roman" w:cs="Times New Roman"/>
          <w:sz w:val="28"/>
          <w:szCs w:val="28"/>
          <w:lang w:eastAsia="ru-RU"/>
        </w:rPr>
        <w:t xml:space="preserve">. Ребята очень любят всякие небылицы и с радостью могут сами придумать такие же шутки. Попробуйте придумать слова, изменяя только одну букву, например, </w:t>
      </w:r>
      <w:r w:rsidRPr="00661821">
        <w:rPr>
          <w:rFonts w:ascii="Times New Roman" w:eastAsia="Times New Roman" w:hAnsi="Times New Roman" w:cs="Times New Roman"/>
          <w:b/>
          <w:bCs/>
          <w:i/>
          <w:iCs/>
          <w:sz w:val="28"/>
          <w:szCs w:val="28"/>
          <w:lang w:eastAsia="ru-RU"/>
        </w:rPr>
        <w:t>«точка-кочка-бочка-дочка»</w:t>
      </w:r>
      <w:r w:rsidRPr="00661821">
        <w:rPr>
          <w:rFonts w:ascii="Times New Roman" w:eastAsia="Times New Roman" w:hAnsi="Times New Roman" w:cs="Times New Roman"/>
          <w:sz w:val="28"/>
          <w:szCs w:val="28"/>
          <w:lang w:eastAsia="ru-RU"/>
        </w:rPr>
        <w:t xml:space="preserve">. Можно предложить и такие игры-упражнения хлопнуть в ладоши, если в слове будет слышен, например, звук </w:t>
      </w:r>
      <w:r w:rsidRPr="00661821">
        <w:rPr>
          <w:rFonts w:ascii="Times New Roman" w:eastAsia="Times New Roman" w:hAnsi="Times New Roman" w:cs="Times New Roman"/>
          <w:b/>
          <w:bCs/>
          <w:i/>
          <w:iCs/>
          <w:sz w:val="28"/>
          <w:szCs w:val="28"/>
          <w:lang w:eastAsia="ru-RU"/>
        </w:rPr>
        <w:t>«ж»</w:t>
      </w:r>
      <w:r w:rsidRPr="00661821">
        <w:rPr>
          <w:rFonts w:ascii="Times New Roman" w:eastAsia="Times New Roman" w:hAnsi="Times New Roman" w:cs="Times New Roman"/>
          <w:sz w:val="28"/>
          <w:szCs w:val="28"/>
          <w:lang w:eastAsia="ru-RU"/>
        </w:rPr>
        <w:t xml:space="preserve">. При этом сначала в предлагаемых ребенку словах не должно быть других шипящих или свистящих звуков, а сам звук </w:t>
      </w:r>
      <w:r w:rsidRPr="00661821">
        <w:rPr>
          <w:rFonts w:ascii="Times New Roman" w:eastAsia="Times New Roman" w:hAnsi="Times New Roman" w:cs="Times New Roman"/>
          <w:b/>
          <w:bCs/>
          <w:i/>
          <w:iCs/>
          <w:sz w:val="28"/>
          <w:szCs w:val="28"/>
          <w:lang w:eastAsia="ru-RU"/>
        </w:rPr>
        <w:t>«ж»</w:t>
      </w:r>
      <w:r w:rsidRPr="00661821">
        <w:rPr>
          <w:rFonts w:ascii="Times New Roman" w:eastAsia="Times New Roman" w:hAnsi="Times New Roman" w:cs="Times New Roman"/>
          <w:sz w:val="28"/>
          <w:szCs w:val="28"/>
          <w:lang w:eastAsia="ru-RU"/>
        </w:rPr>
        <w:t xml:space="preserve"> надо произносить, несколько подчеркнуто.</w:t>
      </w:r>
    </w:p>
    <w:p w:rsidR="00661821" w:rsidRPr="00661821" w:rsidRDefault="00661821" w:rsidP="00661821">
      <w:pPr>
        <w:pStyle w:val="a3"/>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Упражнение-тест. Пиши </w:t>
      </w:r>
      <w:r w:rsidRPr="00661821">
        <w:rPr>
          <w:rFonts w:ascii="Times New Roman" w:eastAsia="Times New Roman" w:hAnsi="Times New Roman" w:cs="Times New Roman"/>
          <w:b/>
          <w:bCs/>
          <w:i/>
          <w:iCs/>
          <w:sz w:val="28"/>
          <w:szCs w:val="28"/>
          <w:lang w:eastAsia="ru-RU"/>
        </w:rPr>
        <w:t>«кружочками»</w:t>
      </w:r>
      <w:r w:rsidRPr="00661821">
        <w:rPr>
          <w:rFonts w:ascii="Times New Roman" w:eastAsia="Times New Roman" w:hAnsi="Times New Roman" w:cs="Times New Roman"/>
          <w:sz w:val="28"/>
          <w:szCs w:val="28"/>
          <w:lang w:eastAsia="ru-RU"/>
        </w:rPr>
        <w:t xml:space="preserve"> для оценки фонематического слуха. Попросите ребенка записать несколько слов, но не буквами, а кружочками. Сколько звуков в слове, столько и кружочков. Например, слово </w:t>
      </w:r>
      <w:r w:rsidRPr="00661821">
        <w:rPr>
          <w:rFonts w:ascii="Times New Roman" w:eastAsia="Times New Roman" w:hAnsi="Times New Roman" w:cs="Times New Roman"/>
          <w:b/>
          <w:bCs/>
          <w:i/>
          <w:iCs/>
          <w:sz w:val="28"/>
          <w:szCs w:val="28"/>
          <w:lang w:eastAsia="ru-RU"/>
        </w:rPr>
        <w:t>«суп»</w:t>
      </w:r>
      <w:r w:rsidRPr="00661821">
        <w:rPr>
          <w:rFonts w:ascii="Times New Roman" w:eastAsia="Times New Roman" w:hAnsi="Times New Roman" w:cs="Times New Roman"/>
          <w:sz w:val="28"/>
          <w:szCs w:val="28"/>
          <w:lang w:eastAsia="ru-RU"/>
        </w:rPr>
        <w:t xml:space="preserve"> надо изобразить тремя кружочками. После того как вы убедились, что ребенку понятно задание, диктуете слова, а он записывает их в виде кружочков на листе бумаги.</w:t>
      </w:r>
    </w:p>
    <w:p w:rsidR="00661821" w:rsidRPr="00661821" w:rsidRDefault="00661821" w:rsidP="00661821">
      <w:pPr>
        <w:pStyle w:val="a3"/>
        <w:numPr>
          <w:ilvl w:val="0"/>
          <w:numId w:val="4"/>
        </w:numPr>
        <w:spacing w:before="100" w:beforeAutospacing="1" w:after="0" w:line="240" w:lineRule="auto"/>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 xml:space="preserve">Другой вариант этого задания: вы предлагаете ребенку картинки, на которых нарисованы животные </w:t>
      </w:r>
      <w:r w:rsidRPr="00661821">
        <w:rPr>
          <w:rFonts w:ascii="Times New Roman" w:eastAsia="Times New Roman" w:hAnsi="Times New Roman" w:cs="Times New Roman"/>
          <w:i/>
          <w:iCs/>
          <w:sz w:val="28"/>
          <w:szCs w:val="28"/>
          <w:lang w:eastAsia="ru-RU"/>
        </w:rPr>
        <w:t>(лев, белка, корова, слон, кошка)</w:t>
      </w:r>
      <w:r w:rsidRPr="00661821">
        <w:rPr>
          <w:rFonts w:ascii="Times New Roman" w:eastAsia="Times New Roman" w:hAnsi="Times New Roman" w:cs="Times New Roman"/>
          <w:sz w:val="28"/>
          <w:szCs w:val="28"/>
          <w:lang w:eastAsia="ru-RU"/>
        </w:rPr>
        <w:t xml:space="preserve"> и записаны схемы слов, обозначающих животных, в виде кружочков </w:t>
      </w:r>
      <w:r w:rsidRPr="00661821">
        <w:rPr>
          <w:rFonts w:ascii="Times New Roman" w:eastAsia="Times New Roman" w:hAnsi="Times New Roman" w:cs="Times New Roman"/>
          <w:i/>
          <w:iCs/>
          <w:sz w:val="28"/>
          <w:szCs w:val="28"/>
          <w:lang w:eastAsia="ru-RU"/>
        </w:rPr>
        <w:t>(по количеству звуков в каждом слове)</w:t>
      </w:r>
      <w:r w:rsidRPr="00661821">
        <w:rPr>
          <w:rFonts w:ascii="Times New Roman" w:eastAsia="Times New Roman" w:hAnsi="Times New Roman" w:cs="Times New Roman"/>
          <w:sz w:val="28"/>
          <w:szCs w:val="28"/>
          <w:lang w:eastAsia="ru-RU"/>
        </w:rPr>
        <w:t xml:space="preserve">. Задача ребенка заключается в том, чтобы определить, какие кружочки подходят к каждому слову. В идеале ребенок шести-семи лет выполняет все задания правильно </w:t>
      </w:r>
      <w:r w:rsidRPr="00661821">
        <w:rPr>
          <w:rFonts w:ascii="Times New Roman" w:eastAsia="Times New Roman" w:hAnsi="Times New Roman" w:cs="Times New Roman"/>
          <w:i/>
          <w:iCs/>
          <w:sz w:val="28"/>
          <w:szCs w:val="28"/>
          <w:lang w:eastAsia="ru-RU"/>
        </w:rPr>
        <w:t>(допускается одна ошибка)</w:t>
      </w:r>
      <w:r w:rsidRPr="00661821">
        <w:rPr>
          <w:rFonts w:ascii="Times New Roman" w:eastAsia="Times New Roman" w:hAnsi="Times New Roman" w:cs="Times New Roman"/>
          <w:sz w:val="28"/>
          <w:szCs w:val="28"/>
          <w:lang w:eastAsia="ru-RU"/>
        </w:rPr>
        <w:t>.</w:t>
      </w:r>
    </w:p>
    <w:p w:rsidR="00661821" w:rsidRPr="00661821" w:rsidRDefault="00661821" w:rsidP="00661821">
      <w:pPr>
        <w:spacing w:before="100" w:beforeAutospacing="1" w:after="0" w:line="240" w:lineRule="auto"/>
        <w:contextualSpacing/>
        <w:jc w:val="both"/>
        <w:rPr>
          <w:rFonts w:ascii="Times New Roman" w:eastAsia="Times New Roman" w:hAnsi="Times New Roman" w:cs="Times New Roman"/>
          <w:sz w:val="28"/>
          <w:szCs w:val="28"/>
          <w:lang w:eastAsia="ru-RU"/>
        </w:rPr>
      </w:pPr>
      <w:r w:rsidRPr="00661821">
        <w:rPr>
          <w:rFonts w:ascii="Times New Roman" w:eastAsia="Times New Roman" w:hAnsi="Times New Roman" w:cs="Times New Roman"/>
          <w:sz w:val="28"/>
          <w:szCs w:val="28"/>
          <w:lang w:eastAsia="ru-RU"/>
        </w:rPr>
        <w:t>Все приведенные здесь и подобные им упражнения нужно продолжать до тех пор, пока ребенок не научится легко справляться со всеми предлагаемыми ему заданиями. Только при этом условии можно быть уверенным в том, что малыш научился различать звуки на слух, а значит, и обучение грамоте не составит ему особого труда.</w:t>
      </w:r>
    </w:p>
    <w:p w:rsidR="00661821" w:rsidRPr="00661821" w:rsidRDefault="00661821" w:rsidP="00661821">
      <w:pPr>
        <w:spacing w:before="100" w:beforeAutospacing="1" w:after="0" w:line="240" w:lineRule="auto"/>
        <w:contextualSpacing/>
        <w:jc w:val="center"/>
        <w:rPr>
          <w:rFonts w:ascii="Times New Roman" w:eastAsia="Times New Roman" w:hAnsi="Times New Roman" w:cs="Times New Roman"/>
          <w:b/>
          <w:sz w:val="28"/>
          <w:szCs w:val="28"/>
          <w:lang w:eastAsia="ru-RU"/>
        </w:rPr>
      </w:pPr>
      <w:r w:rsidRPr="00661821">
        <w:rPr>
          <w:rFonts w:ascii="Times New Roman" w:eastAsia="Times New Roman" w:hAnsi="Times New Roman" w:cs="Times New Roman"/>
          <w:b/>
          <w:sz w:val="28"/>
          <w:szCs w:val="28"/>
          <w:lang w:eastAsia="ru-RU"/>
        </w:rPr>
        <w:t>Успехов вам!</w:t>
      </w:r>
    </w:p>
    <w:p w:rsidR="00BE6F82" w:rsidRPr="00661821" w:rsidRDefault="00BE6F82" w:rsidP="00661821">
      <w:pPr>
        <w:spacing w:after="0"/>
        <w:contextualSpacing/>
        <w:jc w:val="both"/>
        <w:rPr>
          <w:rFonts w:ascii="Times New Roman" w:hAnsi="Times New Roman" w:cs="Times New Roman"/>
          <w:sz w:val="28"/>
          <w:szCs w:val="28"/>
        </w:rPr>
      </w:pPr>
    </w:p>
    <w:sectPr w:rsidR="00BE6F82" w:rsidRPr="00661821" w:rsidSect="00661821">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57A98"/>
    <w:multiLevelType w:val="hybridMultilevel"/>
    <w:tmpl w:val="FBCEA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38A4864"/>
    <w:multiLevelType w:val="hybridMultilevel"/>
    <w:tmpl w:val="F536D7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60E1B01"/>
    <w:multiLevelType w:val="multilevel"/>
    <w:tmpl w:val="7B00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032CAB"/>
    <w:multiLevelType w:val="hybridMultilevel"/>
    <w:tmpl w:val="896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9BE"/>
    <w:rsid w:val="00661821"/>
    <w:rsid w:val="00B219BE"/>
    <w:rsid w:val="00BE6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F437F"/>
  <w15:chartTrackingRefBased/>
  <w15:docId w15:val="{CA8BFB7E-BF1C-4A0A-BD29-633E9D018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1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1961</Words>
  <Characters>11183</Characters>
  <Application>Microsoft Office Word</Application>
  <DocSecurity>0</DocSecurity>
  <Lines>93</Lines>
  <Paragraphs>26</Paragraphs>
  <ScaleCrop>false</ScaleCrop>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2018-03-04T10:47:00Z</dcterms:created>
  <dcterms:modified xsi:type="dcterms:W3CDTF">2018-03-04T10:51:00Z</dcterms:modified>
</cp:coreProperties>
</file>